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0EE" w:rsidRDefault="002D73DF" w:rsidP="008F1396">
      <w:pPr>
        <w:ind w:left="0" w:hanging="11"/>
        <w:jc w:val="center"/>
        <w:rPr>
          <w:rFonts w:ascii="HelveticaNeue LT 55 Roman" w:hAnsi="HelveticaNeue LT 55 Roman"/>
          <w:b/>
          <w:sz w:val="28"/>
          <w:szCs w:val="28"/>
        </w:rPr>
      </w:pPr>
      <w:bookmarkStart w:id="0" w:name="_GoBack"/>
      <w:bookmarkEnd w:id="0"/>
      <w:r w:rsidRPr="00C06E26">
        <w:rPr>
          <w:rFonts w:ascii="HelveticaNeue LT 55 Roman" w:hAnsi="HelveticaNeue LT 55 Roman"/>
          <w:b/>
          <w:sz w:val="28"/>
          <w:szCs w:val="28"/>
        </w:rPr>
        <w:t>A</w:t>
      </w:r>
      <w:r w:rsidR="00144D2D" w:rsidRPr="00C06E26">
        <w:rPr>
          <w:rFonts w:ascii="HelveticaNeue LT 55 Roman" w:hAnsi="HelveticaNeue LT 55 Roman"/>
          <w:b/>
          <w:sz w:val="28"/>
          <w:szCs w:val="28"/>
        </w:rPr>
        <w:t xml:space="preserve">ide-mémoire pour </w:t>
      </w:r>
      <w:r w:rsidR="006325D2">
        <w:rPr>
          <w:rFonts w:ascii="HelveticaNeue LT 55 Roman" w:hAnsi="HelveticaNeue LT 55 Roman"/>
          <w:b/>
          <w:sz w:val="28"/>
          <w:szCs w:val="28"/>
        </w:rPr>
        <w:t xml:space="preserve">remplir </w:t>
      </w:r>
      <w:r w:rsidR="00144D2D" w:rsidRPr="00C06E26">
        <w:rPr>
          <w:rFonts w:ascii="HelveticaNeue LT 55 Roman" w:hAnsi="HelveticaNeue LT 55 Roman"/>
          <w:b/>
          <w:sz w:val="28"/>
          <w:szCs w:val="28"/>
        </w:rPr>
        <w:t>les</w:t>
      </w:r>
      <w:r w:rsidR="00C056D2">
        <w:rPr>
          <w:rFonts w:ascii="HelveticaNeue LT 55 Roman" w:hAnsi="HelveticaNeue LT 55 Roman"/>
          <w:b/>
          <w:sz w:val="28"/>
          <w:szCs w:val="28"/>
        </w:rPr>
        <w:t xml:space="preserve"> Annexes </w:t>
      </w:r>
      <w:r w:rsidR="002F528E">
        <w:rPr>
          <w:rFonts w:ascii="HelveticaNeue LT 55 Roman" w:hAnsi="HelveticaNeue LT 55 Roman"/>
          <w:b/>
          <w:sz w:val="28"/>
          <w:szCs w:val="28"/>
        </w:rPr>
        <w:t>A</w:t>
      </w:r>
      <w:r w:rsidR="00C056D2">
        <w:rPr>
          <w:rFonts w:ascii="HelveticaNeue LT 55 Roman" w:hAnsi="HelveticaNeue LT 55 Roman"/>
          <w:b/>
          <w:sz w:val="28"/>
          <w:szCs w:val="28"/>
        </w:rPr>
        <w:t xml:space="preserve">, B et </w:t>
      </w:r>
      <w:r w:rsidR="002F528E">
        <w:rPr>
          <w:rFonts w:ascii="HelveticaNeue LT 55 Roman" w:hAnsi="HelveticaNeue LT 55 Roman"/>
          <w:b/>
          <w:sz w:val="28"/>
          <w:szCs w:val="28"/>
        </w:rPr>
        <w:t>C</w:t>
      </w:r>
    </w:p>
    <w:p w:rsidR="00C667B4" w:rsidRPr="00740FB2" w:rsidRDefault="00C667B4" w:rsidP="00C667B4">
      <w:pPr>
        <w:ind w:left="0" w:hanging="11"/>
        <w:jc w:val="center"/>
        <w:rPr>
          <w:rFonts w:ascii="HelveticaNeue LT 55 Roman" w:hAnsi="HelveticaNeue LT 55 Roman"/>
          <w:b/>
          <w:sz w:val="18"/>
          <w:szCs w:val="28"/>
        </w:rPr>
      </w:pPr>
    </w:p>
    <w:p w:rsidR="00144D2D" w:rsidRDefault="00144D2D" w:rsidP="00F310EE">
      <w:pPr>
        <w:ind w:left="0" w:hanging="11"/>
        <w:rPr>
          <w:rFonts w:ascii="HelveticaNeue LT 55 Roman" w:hAnsi="HelveticaNeue LT 55 Roman"/>
        </w:rPr>
      </w:pPr>
    </w:p>
    <w:tbl>
      <w:tblPr>
        <w:tblStyle w:val="Grilledutableau"/>
        <w:tblW w:w="10915" w:type="dxa"/>
        <w:tblInd w:w="-431" w:type="dxa"/>
        <w:tblLook w:val="04A0" w:firstRow="1" w:lastRow="0" w:firstColumn="1" w:lastColumn="0" w:noHBand="0" w:noVBand="1"/>
      </w:tblPr>
      <w:tblGrid>
        <w:gridCol w:w="9498"/>
        <w:gridCol w:w="1417"/>
      </w:tblGrid>
      <w:tr w:rsidR="00F310EE" w:rsidRPr="00C06E26" w:rsidTr="00740FB2">
        <w:trPr>
          <w:trHeight w:val="629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F310EE" w:rsidRPr="00C06E26" w:rsidRDefault="00FC26A8" w:rsidP="00F310EE">
            <w:pPr>
              <w:ind w:left="0" w:firstLine="0"/>
              <w:jc w:val="center"/>
              <w:rPr>
                <w:rFonts w:ascii="HelveticaNeue LT 55 Roman" w:hAnsi="HelveticaNeue LT 55 Roman"/>
                <w:b/>
              </w:rPr>
            </w:pPr>
            <w:r>
              <w:rPr>
                <w:rFonts w:ascii="HelveticaNeue LT 55 Roman" w:hAnsi="HelveticaNeue LT 55 Roman"/>
                <w:b/>
              </w:rPr>
              <w:t xml:space="preserve">À VÉRIFIER AVANT LA TRANSMISSION </w:t>
            </w:r>
            <w:r w:rsidR="0044284F">
              <w:rPr>
                <w:rFonts w:ascii="HelveticaNeue LT 55 Roman" w:hAnsi="HelveticaNeue LT 55 Roman"/>
                <w:b/>
              </w:rPr>
              <w:t xml:space="preserve">DE VOS </w:t>
            </w:r>
            <w:r>
              <w:rPr>
                <w:rFonts w:ascii="HelveticaNeue LT 55 Roman" w:hAnsi="HelveticaNeue LT 55 Roman"/>
                <w:b/>
              </w:rPr>
              <w:t>DOCUMENTS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310EE" w:rsidRPr="00C06E26" w:rsidRDefault="00F310EE" w:rsidP="003C7D50">
            <w:pPr>
              <w:ind w:left="0" w:firstLine="0"/>
              <w:jc w:val="center"/>
              <w:rPr>
                <w:rFonts w:ascii="HelveticaNeue LT 55 Roman" w:hAnsi="HelveticaNeue LT 55 Roman"/>
                <w:b/>
              </w:rPr>
            </w:pPr>
            <w:r w:rsidRPr="00C06E26">
              <w:rPr>
                <w:rFonts w:ascii="HelveticaNeue LT 55 Roman" w:hAnsi="HelveticaNeue LT 55 Roman"/>
                <w:b/>
              </w:rPr>
              <w:t>Fait</w:t>
            </w:r>
          </w:p>
        </w:tc>
      </w:tr>
      <w:tr w:rsidR="00D12065" w:rsidRPr="00C06E26" w:rsidTr="00740FB2">
        <w:trPr>
          <w:trHeight w:val="848"/>
        </w:trPr>
        <w:tc>
          <w:tcPr>
            <w:tcW w:w="9498" w:type="dxa"/>
            <w:vAlign w:val="center"/>
          </w:tcPr>
          <w:p w:rsidR="00D12065" w:rsidRDefault="00D12065" w:rsidP="00AD4486">
            <w:pPr>
              <w:spacing w:before="120"/>
              <w:rPr>
                <w:rFonts w:ascii="HelveticaNeue LT 55 Roman" w:hAnsi="HelveticaNeue LT 55 Roman"/>
                <w:b/>
              </w:rPr>
            </w:pPr>
            <w:r w:rsidRPr="00D12065">
              <w:rPr>
                <w:rFonts w:ascii="HelveticaNeue LT 55 Roman" w:hAnsi="HelveticaNeue LT 55 Roman"/>
                <w:b/>
              </w:rPr>
              <w:t>Annexe A</w:t>
            </w:r>
          </w:p>
          <w:p w:rsidR="00D12065" w:rsidRPr="00C06E26" w:rsidRDefault="00903A12" w:rsidP="00CD47DC">
            <w:pPr>
              <w:pStyle w:val="Paragraphedeliste"/>
              <w:numPr>
                <w:ilvl w:val="0"/>
                <w:numId w:val="7"/>
              </w:numPr>
              <w:spacing w:before="60" w:after="120"/>
              <w:ind w:left="602" w:right="155" w:hanging="284"/>
              <w:contextualSpacing w:val="0"/>
              <w:jc w:val="both"/>
              <w:rPr>
                <w:rFonts w:ascii="HelveticaNeue LT 55 Roman" w:hAnsi="HelveticaNeue LT 55 Roman"/>
              </w:rPr>
            </w:pPr>
            <w:r w:rsidRPr="00903A12">
              <w:rPr>
                <w:rFonts w:ascii="HelveticaNeue LT 55 Roman" w:hAnsi="HelveticaNeue LT 55 Roman"/>
              </w:rPr>
              <w:t xml:space="preserve">Inscrire </w:t>
            </w:r>
            <w:r w:rsidR="003761EC">
              <w:rPr>
                <w:rFonts w:ascii="HelveticaNeue LT 55 Roman" w:hAnsi="HelveticaNeue LT 55 Roman"/>
              </w:rPr>
              <w:t xml:space="preserve">les </w:t>
            </w:r>
            <w:r w:rsidRPr="00903A12">
              <w:rPr>
                <w:rFonts w:ascii="HelveticaNeue LT 55 Roman" w:hAnsi="HelveticaNeue LT 55 Roman"/>
              </w:rPr>
              <w:t xml:space="preserve">nom et prénom </w:t>
            </w:r>
            <w:r w:rsidR="00BD509C">
              <w:rPr>
                <w:rFonts w:ascii="HelveticaNeue LT 55 Roman" w:hAnsi="HelveticaNeue LT 55 Roman"/>
              </w:rPr>
              <w:t>d</w:t>
            </w:r>
            <w:r w:rsidR="00AA54E8">
              <w:rPr>
                <w:rFonts w:ascii="HelveticaNeue LT 55 Roman" w:hAnsi="HelveticaNeue LT 55 Roman"/>
              </w:rPr>
              <w:t xml:space="preserve">e la </w:t>
            </w:r>
            <w:r w:rsidR="00BD509C">
              <w:rPr>
                <w:rFonts w:ascii="HelveticaNeue LT 55 Roman" w:hAnsi="HelveticaNeue LT 55 Roman"/>
              </w:rPr>
              <w:t>candidat</w:t>
            </w:r>
            <w:r w:rsidR="00AA54E8">
              <w:rPr>
                <w:rFonts w:ascii="HelveticaNeue LT 55 Roman" w:hAnsi="HelveticaNeue LT 55 Roman"/>
              </w:rPr>
              <w:t>e ou du candidat</w:t>
            </w:r>
            <w:r w:rsidRPr="00903A12">
              <w:rPr>
                <w:rFonts w:ascii="HelveticaNeue LT 55 Roman" w:hAnsi="HelveticaNeue LT 55 Roman"/>
              </w:rPr>
              <w:t xml:space="preserve"> à vérif</w:t>
            </w:r>
            <w:r>
              <w:rPr>
                <w:rFonts w:ascii="HelveticaNeue LT 55 Roman" w:hAnsi="HelveticaNeue LT 55 Roman"/>
              </w:rPr>
              <w:t>i</w:t>
            </w:r>
            <w:r w:rsidRPr="00903A12">
              <w:rPr>
                <w:rFonts w:ascii="HelveticaNeue LT 55 Roman" w:hAnsi="HelveticaNeue LT 55 Roman"/>
              </w:rPr>
              <w:t>er</w:t>
            </w:r>
            <w:r w:rsidR="001B4C28">
              <w:rPr>
                <w:rFonts w:ascii="HelveticaNeue LT 55 Roman" w:hAnsi="HelveticaNeue LT 55 Roman"/>
              </w:rPr>
              <w:t>,</w:t>
            </w:r>
            <w:r w:rsidRPr="00903A12">
              <w:rPr>
                <w:rFonts w:ascii="HelveticaNeue LT 55 Roman" w:hAnsi="HelveticaNeue LT 55 Roman"/>
              </w:rPr>
              <w:t xml:space="preserve"> ainsi que le titre d’emploi</w:t>
            </w:r>
            <w:r w:rsidR="004C48C7">
              <w:rPr>
                <w:rFonts w:ascii="HelveticaNeue LT 55 Roman" w:hAnsi="HelveticaNeue LT 55 Roman"/>
              </w:rPr>
              <w:t xml:space="preserve"> postulé</w:t>
            </w:r>
          </w:p>
        </w:tc>
        <w:tc>
          <w:tcPr>
            <w:tcW w:w="1417" w:type="dxa"/>
            <w:vAlign w:val="center"/>
          </w:tcPr>
          <w:p w:rsidR="00D12065" w:rsidRPr="00AD4F9C" w:rsidRDefault="00D12065" w:rsidP="00813E80">
            <w:pPr>
              <w:ind w:left="0" w:firstLine="0"/>
              <w:jc w:val="center"/>
              <w:rPr>
                <w:rFonts w:ascii="HelveticaNeue LT 55 Roman" w:hAnsi="HelveticaNeue LT 55 Roman"/>
                <w:sz w:val="28"/>
                <w:szCs w:val="28"/>
              </w:rPr>
            </w:pPr>
            <w:r w:rsidRPr="00AD4F9C">
              <w:rPr>
                <w:rFonts w:ascii="HelveticaNeue LT 55 Roman" w:hAnsi="HelveticaNeue LT 55 Roman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4F9C">
              <w:rPr>
                <w:rFonts w:ascii="HelveticaNeue LT 55 Roman" w:hAnsi="HelveticaNeue LT 55 Roman"/>
                <w:sz w:val="28"/>
                <w:szCs w:val="28"/>
              </w:rPr>
              <w:instrText xml:space="preserve"> FORMCHECKBOX </w:instrText>
            </w:r>
            <w:r w:rsidR="00890473">
              <w:rPr>
                <w:rFonts w:ascii="HelveticaNeue LT 55 Roman" w:hAnsi="HelveticaNeue LT 55 Roman"/>
                <w:sz w:val="28"/>
                <w:szCs w:val="28"/>
              </w:rPr>
            </w:r>
            <w:r w:rsidR="00890473">
              <w:rPr>
                <w:rFonts w:ascii="HelveticaNeue LT 55 Roman" w:hAnsi="HelveticaNeue LT 55 Roman"/>
                <w:sz w:val="28"/>
                <w:szCs w:val="28"/>
              </w:rPr>
              <w:fldChar w:fldCharType="separate"/>
            </w:r>
            <w:r w:rsidRPr="00AD4F9C">
              <w:rPr>
                <w:rFonts w:ascii="HelveticaNeue LT 55 Roman" w:hAnsi="HelveticaNeue LT 55 Roman"/>
                <w:sz w:val="28"/>
                <w:szCs w:val="28"/>
              </w:rPr>
              <w:fldChar w:fldCharType="end"/>
            </w:r>
          </w:p>
        </w:tc>
      </w:tr>
      <w:tr w:rsidR="00233F76" w:rsidRPr="00C06E26" w:rsidTr="00740FB2">
        <w:trPr>
          <w:trHeight w:val="850"/>
        </w:trPr>
        <w:tc>
          <w:tcPr>
            <w:tcW w:w="9498" w:type="dxa"/>
            <w:vAlign w:val="center"/>
          </w:tcPr>
          <w:p w:rsidR="00233F76" w:rsidRPr="00C06E26" w:rsidRDefault="00233F76" w:rsidP="00233F76">
            <w:pPr>
              <w:spacing w:before="120" w:after="120"/>
              <w:ind w:left="0" w:right="176" w:firstLine="0"/>
              <w:rPr>
                <w:rFonts w:ascii="HelveticaNeue LT 55 Roman" w:hAnsi="HelveticaNeue LT 55 Roman"/>
              </w:rPr>
            </w:pPr>
            <w:r w:rsidRPr="00C06E26">
              <w:rPr>
                <w:rFonts w:ascii="HelveticaNeue LT 55 Roman" w:hAnsi="HelveticaNeue LT 55 Roman"/>
                <w:b/>
              </w:rPr>
              <w:t>Annexe B</w:t>
            </w:r>
          </w:p>
          <w:p w:rsidR="00233F76" w:rsidRPr="0003080C" w:rsidRDefault="00233F76" w:rsidP="005958D6">
            <w:pPr>
              <w:spacing w:after="120"/>
              <w:ind w:right="176" w:hanging="546"/>
              <w:rPr>
                <w:rFonts w:ascii="HelveticaNeue LT 55 Roman" w:hAnsi="HelveticaNeue LT 55 Roman"/>
              </w:rPr>
            </w:pPr>
            <w:r w:rsidRPr="0003080C">
              <w:rPr>
                <w:rFonts w:ascii="HelveticaNeue LT 55 Roman" w:hAnsi="HelveticaNeue LT 55 Roman"/>
                <w:b/>
              </w:rPr>
              <w:t>Section 1</w:t>
            </w:r>
            <w:r w:rsidRPr="0003080C">
              <w:rPr>
                <w:rFonts w:ascii="HelveticaNeue LT 55 Roman" w:hAnsi="HelveticaNeue LT 55 Roman"/>
              </w:rPr>
              <w:t> </w:t>
            </w:r>
            <w:r w:rsidR="004C48C7" w:rsidRPr="0003080C">
              <w:rPr>
                <w:rFonts w:ascii="HelveticaNeue LT 55 Roman" w:hAnsi="HelveticaNeue LT 55 Roman"/>
              </w:rPr>
              <w:t>(</w:t>
            </w:r>
            <w:r w:rsidRPr="0003080C">
              <w:rPr>
                <w:rFonts w:ascii="HelveticaNeue LT 55 Roman" w:hAnsi="HelveticaNeue LT 55 Roman"/>
              </w:rPr>
              <w:t>à remplir par l’organisme</w:t>
            </w:r>
            <w:r w:rsidR="004C48C7" w:rsidRPr="0003080C">
              <w:rPr>
                <w:rFonts w:ascii="HelveticaNeue LT 55 Roman" w:hAnsi="HelveticaNeue LT 55 Roman"/>
              </w:rPr>
              <w:t>)</w:t>
            </w:r>
          </w:p>
          <w:p w:rsidR="00233F76" w:rsidRPr="0073339C" w:rsidRDefault="00233F76" w:rsidP="00AD4486">
            <w:pPr>
              <w:pStyle w:val="Paragraphedeliste"/>
              <w:numPr>
                <w:ilvl w:val="0"/>
                <w:numId w:val="7"/>
              </w:numPr>
              <w:spacing w:before="60"/>
              <w:ind w:left="599" w:hanging="283"/>
              <w:rPr>
                <w:rFonts w:ascii="HelveticaNeue LT 55 Roman" w:hAnsi="HelveticaNeue LT 55 Roman"/>
                <w:b/>
              </w:rPr>
            </w:pPr>
            <w:r w:rsidRPr="00C06E26">
              <w:rPr>
                <w:rFonts w:ascii="HelveticaNeue LT 55 Roman" w:hAnsi="HelveticaNeue LT 55 Roman"/>
              </w:rPr>
              <w:t>S’assurer que toutes les cases sont remplies</w:t>
            </w:r>
            <w:r w:rsidR="00CC3B33">
              <w:rPr>
                <w:rFonts w:ascii="HelveticaNeue LT 55 Roman" w:hAnsi="HelveticaNeue LT 55 Roman"/>
              </w:rPr>
              <w:t xml:space="preserve"> et cochées.</w:t>
            </w:r>
          </w:p>
          <w:p w:rsidR="00233F76" w:rsidRPr="0074401D" w:rsidRDefault="00233F76" w:rsidP="00CD47DC">
            <w:pPr>
              <w:pStyle w:val="Paragraphedeliste"/>
              <w:numPr>
                <w:ilvl w:val="0"/>
                <w:numId w:val="7"/>
              </w:numPr>
              <w:spacing w:before="60"/>
              <w:ind w:left="602" w:right="173" w:hanging="284"/>
              <w:contextualSpacing w:val="0"/>
              <w:jc w:val="both"/>
              <w:rPr>
                <w:rFonts w:ascii="HelveticaNeue LT 55 Roman" w:hAnsi="HelveticaNeue LT 55 Roman"/>
                <w:b/>
              </w:rPr>
            </w:pPr>
            <w:r w:rsidRPr="00C06E26">
              <w:rPr>
                <w:rFonts w:ascii="HelveticaNeue LT 55 Roman" w:hAnsi="HelveticaNeue LT 55 Roman"/>
              </w:rPr>
              <w:t>Identifier la candidate ou le candidat à l’aide d’au moins deux pièces d’identité avec photographie</w:t>
            </w:r>
            <w:r w:rsidR="00D5354A">
              <w:rPr>
                <w:rFonts w:ascii="HelveticaNeue LT 55 Roman" w:hAnsi="HelveticaNeue LT 55 Roman"/>
              </w:rPr>
              <w:t>,</w:t>
            </w:r>
            <w:r w:rsidRPr="00C06E26">
              <w:rPr>
                <w:rFonts w:ascii="HelveticaNeue LT 55 Roman" w:hAnsi="HelveticaNeue LT 55 Roman"/>
              </w:rPr>
              <w:t xml:space="preserve"> et inscrire à la section 2</w:t>
            </w:r>
            <w:r w:rsidR="00D5354A">
              <w:rPr>
                <w:rFonts w:ascii="HelveticaNeue LT 55 Roman" w:hAnsi="HelveticaNeue LT 55 Roman"/>
              </w:rPr>
              <w:t>,</w:t>
            </w:r>
            <w:r w:rsidRPr="00C06E26">
              <w:rPr>
                <w:rFonts w:ascii="HelveticaNeue LT 55 Roman" w:hAnsi="HelveticaNeue LT 55 Roman"/>
              </w:rPr>
              <w:t xml:space="preserve"> le numéro de permis de conduire ou le numéro d’assurance maladie.</w:t>
            </w:r>
          </w:p>
          <w:p w:rsidR="0074401D" w:rsidRPr="0073339C" w:rsidRDefault="0074401D" w:rsidP="0074401D">
            <w:pPr>
              <w:pStyle w:val="Paragraphedeliste"/>
              <w:numPr>
                <w:ilvl w:val="0"/>
                <w:numId w:val="7"/>
              </w:numPr>
              <w:spacing w:before="60"/>
              <w:ind w:left="602" w:hanging="284"/>
              <w:contextualSpacing w:val="0"/>
              <w:rPr>
                <w:rFonts w:ascii="HelveticaNeue LT 55 Roman" w:hAnsi="HelveticaNeue LT 55 Roman"/>
              </w:rPr>
            </w:pPr>
            <w:r w:rsidRPr="0073339C">
              <w:rPr>
                <w:rFonts w:ascii="HelveticaNeue LT 55 Roman" w:hAnsi="HelveticaNeue LT 55 Roman"/>
              </w:rPr>
              <w:t xml:space="preserve">Signer </w:t>
            </w:r>
            <w:r w:rsidR="00113F06">
              <w:rPr>
                <w:rFonts w:ascii="HelveticaNeue LT 55 Roman" w:hAnsi="HelveticaNeue LT 55 Roman"/>
              </w:rPr>
              <w:t>(</w:t>
            </w:r>
            <w:r w:rsidRPr="00F55F6C">
              <w:rPr>
                <w:rFonts w:ascii="HelveticaNeue LT 55 Roman" w:hAnsi="HelveticaNeue LT 55 Roman"/>
                <w:b/>
                <w:color w:val="0070C0"/>
              </w:rPr>
              <w:t>encre bleue</w:t>
            </w:r>
            <w:r w:rsidR="00113F06" w:rsidRPr="00F55F6C">
              <w:rPr>
                <w:rFonts w:ascii="HelveticaNeue LT 55 Roman" w:hAnsi="HelveticaNeue LT 55 Roman"/>
                <w:b/>
                <w:color w:val="0070C0"/>
              </w:rPr>
              <w:t xml:space="preserve"> obligatoire</w:t>
            </w:r>
            <w:r w:rsidR="00113F06">
              <w:rPr>
                <w:rFonts w:ascii="HelveticaNeue LT 55 Roman" w:hAnsi="HelveticaNeue LT 55 Roman"/>
              </w:rPr>
              <w:t>)</w:t>
            </w:r>
            <w:r>
              <w:rPr>
                <w:rFonts w:ascii="HelveticaNeue LT 55 Roman" w:hAnsi="HelveticaNeue LT 55 Roman"/>
              </w:rPr>
              <w:t>.</w:t>
            </w:r>
          </w:p>
          <w:p w:rsidR="00233F76" w:rsidRPr="003C547E" w:rsidRDefault="00233F76" w:rsidP="00B4224E">
            <w:pPr>
              <w:spacing w:before="240" w:after="120"/>
              <w:ind w:right="176" w:hanging="544"/>
              <w:rPr>
                <w:rFonts w:ascii="HelveticaNeue LT 55 Roman" w:hAnsi="HelveticaNeue LT 55 Roman"/>
                <w:u w:val="single"/>
              </w:rPr>
            </w:pPr>
            <w:r w:rsidRPr="0003080C">
              <w:rPr>
                <w:rFonts w:ascii="HelveticaNeue LT 55 Roman" w:hAnsi="HelveticaNeue LT 55 Roman"/>
                <w:b/>
              </w:rPr>
              <w:t>Section 2</w:t>
            </w:r>
            <w:r w:rsidRPr="0003080C">
              <w:rPr>
                <w:rFonts w:ascii="HelveticaNeue LT 55 Roman" w:hAnsi="HelveticaNeue LT 55 Roman"/>
              </w:rPr>
              <w:t> </w:t>
            </w:r>
            <w:r w:rsidR="008B094A" w:rsidRPr="0003080C">
              <w:rPr>
                <w:rFonts w:ascii="HelveticaNeue LT 55 Roman" w:hAnsi="HelveticaNeue LT 55 Roman"/>
              </w:rPr>
              <w:t>(</w:t>
            </w:r>
            <w:r w:rsidRPr="0003080C">
              <w:rPr>
                <w:rFonts w:ascii="HelveticaNeue LT 55 Roman" w:hAnsi="HelveticaNeue LT 55 Roman"/>
              </w:rPr>
              <w:t>à remplir par la candidate ou le candidat</w:t>
            </w:r>
            <w:r w:rsidR="008B094A" w:rsidRPr="0003080C">
              <w:rPr>
                <w:rFonts w:ascii="HelveticaNeue LT 55 Roman" w:hAnsi="HelveticaNeue LT 55 Roman"/>
              </w:rPr>
              <w:t>)</w:t>
            </w:r>
          </w:p>
          <w:p w:rsidR="00233F76" w:rsidRPr="00AD4486" w:rsidRDefault="00233F76" w:rsidP="00AD4486">
            <w:pPr>
              <w:pStyle w:val="Paragraphedeliste"/>
              <w:numPr>
                <w:ilvl w:val="0"/>
                <w:numId w:val="7"/>
              </w:numPr>
              <w:spacing w:before="60"/>
              <w:ind w:left="599" w:hanging="283"/>
              <w:rPr>
                <w:rFonts w:ascii="HelveticaNeue LT 55 Roman" w:hAnsi="HelveticaNeue LT 55 Roman"/>
              </w:rPr>
            </w:pPr>
            <w:r w:rsidRPr="00C06E26">
              <w:rPr>
                <w:rFonts w:ascii="HelveticaNeue LT 55 Roman" w:hAnsi="HelveticaNeue LT 55 Roman"/>
              </w:rPr>
              <w:t xml:space="preserve">Vérifier </w:t>
            </w:r>
            <w:r w:rsidR="00185F03">
              <w:rPr>
                <w:rFonts w:ascii="HelveticaNeue LT 55 Roman" w:hAnsi="HelveticaNeue LT 55 Roman"/>
              </w:rPr>
              <w:t>que toutes les cases so</w:t>
            </w:r>
            <w:r w:rsidR="00D5354A">
              <w:rPr>
                <w:rFonts w:ascii="HelveticaNeue LT 55 Roman" w:hAnsi="HelveticaNeue LT 55 Roman"/>
              </w:rPr>
              <w:t>n</w:t>
            </w:r>
            <w:r w:rsidR="00185F03">
              <w:rPr>
                <w:rFonts w:ascii="HelveticaNeue LT 55 Roman" w:hAnsi="HelveticaNeue LT 55 Roman"/>
              </w:rPr>
              <w:t>t remplies et cochées</w:t>
            </w:r>
            <w:r w:rsidRPr="00C06E26">
              <w:rPr>
                <w:rFonts w:ascii="HelveticaNeue LT 55 Roman" w:hAnsi="HelveticaNeue LT 55 Roman"/>
              </w:rPr>
              <w:t>.</w:t>
            </w:r>
          </w:p>
          <w:p w:rsidR="00233F76" w:rsidRPr="00C06E26" w:rsidRDefault="00233F76" w:rsidP="00FA6C32">
            <w:pPr>
              <w:pStyle w:val="Paragraphedeliste"/>
              <w:numPr>
                <w:ilvl w:val="0"/>
                <w:numId w:val="7"/>
              </w:numPr>
              <w:spacing w:before="60" w:after="120"/>
              <w:ind w:left="602" w:hanging="284"/>
              <w:contextualSpacing w:val="0"/>
              <w:rPr>
                <w:rFonts w:ascii="HelveticaNeue LT 55 Roman" w:hAnsi="HelveticaNeue LT 55 Roman"/>
                <w:b/>
              </w:rPr>
            </w:pPr>
            <w:r w:rsidRPr="00D55F02">
              <w:rPr>
                <w:rFonts w:ascii="HelveticaNeue LT 55 Roman" w:hAnsi="HelveticaNeue LT 55 Roman"/>
              </w:rPr>
              <w:t xml:space="preserve">Faire signer </w:t>
            </w:r>
            <w:r w:rsidR="008961FB" w:rsidRPr="00D55F02">
              <w:rPr>
                <w:rFonts w:ascii="HelveticaNeue LT 55 Roman" w:hAnsi="HelveticaNeue LT 55 Roman"/>
              </w:rPr>
              <w:t xml:space="preserve">et dater </w:t>
            </w:r>
            <w:r w:rsidR="00113F06" w:rsidRPr="00D55F02">
              <w:rPr>
                <w:rFonts w:ascii="HelveticaNeue LT 55 Roman" w:hAnsi="HelveticaNeue LT 55 Roman"/>
              </w:rPr>
              <w:t>(</w:t>
            </w:r>
            <w:r w:rsidRPr="00D55F02">
              <w:rPr>
                <w:rFonts w:ascii="HelveticaNeue LT 55 Roman" w:hAnsi="HelveticaNeue LT 55 Roman"/>
                <w:b/>
                <w:color w:val="0070C0"/>
              </w:rPr>
              <w:t>encre bleue</w:t>
            </w:r>
            <w:r w:rsidR="00113F06" w:rsidRPr="00D55F02">
              <w:rPr>
                <w:rFonts w:ascii="HelveticaNeue LT 55 Roman" w:hAnsi="HelveticaNeue LT 55 Roman"/>
                <w:b/>
                <w:color w:val="0070C0"/>
              </w:rPr>
              <w:t xml:space="preserve"> obligatoire</w:t>
            </w:r>
            <w:r w:rsidR="00113F06" w:rsidRPr="00D55F02">
              <w:rPr>
                <w:rFonts w:ascii="HelveticaNeue LT 55 Roman" w:hAnsi="HelveticaNeue LT 55 Roman"/>
              </w:rPr>
              <w:t>)</w:t>
            </w:r>
            <w:r w:rsidR="008961FB" w:rsidRPr="00D55F02">
              <w:rPr>
                <w:rFonts w:ascii="HelveticaNeue LT 55 Roman" w:hAnsi="HelveticaNeue LT 55 Roman"/>
              </w:rPr>
              <w:t>.</w:t>
            </w:r>
          </w:p>
        </w:tc>
        <w:tc>
          <w:tcPr>
            <w:tcW w:w="1417" w:type="dxa"/>
            <w:vAlign w:val="center"/>
          </w:tcPr>
          <w:p w:rsidR="00233F76" w:rsidRPr="00AD4F9C" w:rsidRDefault="00233F76" w:rsidP="00813E80">
            <w:pPr>
              <w:ind w:left="0" w:firstLine="0"/>
              <w:jc w:val="center"/>
              <w:rPr>
                <w:rFonts w:ascii="HelveticaNeue LT 55 Roman" w:hAnsi="HelveticaNeue LT 55 Roman"/>
                <w:sz w:val="28"/>
                <w:szCs w:val="28"/>
              </w:rPr>
            </w:pPr>
            <w:r>
              <w:rPr>
                <w:rFonts w:ascii="HelveticaNeue LT 55 Roman" w:hAnsi="HelveticaNeue LT 55 Roman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rPr>
                <w:rFonts w:ascii="HelveticaNeue LT 55 Roman" w:hAnsi="HelveticaNeue LT 55 Roman"/>
                <w:sz w:val="28"/>
                <w:szCs w:val="28"/>
              </w:rPr>
              <w:instrText xml:space="preserve"> FORMCHECKBOX </w:instrText>
            </w:r>
            <w:r w:rsidR="00890473">
              <w:rPr>
                <w:rFonts w:ascii="HelveticaNeue LT 55 Roman" w:hAnsi="HelveticaNeue LT 55 Roman"/>
                <w:sz w:val="28"/>
                <w:szCs w:val="28"/>
              </w:rPr>
            </w:r>
            <w:r w:rsidR="00890473">
              <w:rPr>
                <w:rFonts w:ascii="HelveticaNeue LT 55 Roman" w:hAnsi="HelveticaNeue LT 55 Roman"/>
                <w:sz w:val="28"/>
                <w:szCs w:val="28"/>
              </w:rPr>
              <w:fldChar w:fldCharType="separate"/>
            </w:r>
            <w:r>
              <w:rPr>
                <w:rFonts w:ascii="HelveticaNeue LT 55 Roman" w:hAnsi="HelveticaNeue LT 55 Roman"/>
                <w:sz w:val="28"/>
                <w:szCs w:val="28"/>
              </w:rPr>
              <w:fldChar w:fldCharType="end"/>
            </w:r>
            <w:bookmarkEnd w:id="1"/>
          </w:p>
        </w:tc>
      </w:tr>
      <w:tr w:rsidR="00803595" w:rsidRPr="00C06E26" w:rsidTr="00740FB2">
        <w:trPr>
          <w:trHeight w:val="1247"/>
        </w:trPr>
        <w:tc>
          <w:tcPr>
            <w:tcW w:w="9498" w:type="dxa"/>
            <w:tcBorders>
              <w:bottom w:val="nil"/>
            </w:tcBorders>
            <w:vAlign w:val="center"/>
          </w:tcPr>
          <w:p w:rsidR="00803595" w:rsidRPr="00C06E26" w:rsidRDefault="00803595" w:rsidP="00803595">
            <w:pPr>
              <w:spacing w:before="120" w:after="120"/>
              <w:ind w:left="0" w:right="176" w:firstLine="0"/>
              <w:rPr>
                <w:rFonts w:ascii="HelveticaNeue LT 55 Roman" w:hAnsi="HelveticaNeue LT 55 Roman"/>
              </w:rPr>
            </w:pPr>
            <w:r w:rsidRPr="00C06E26">
              <w:rPr>
                <w:rFonts w:ascii="HelveticaNeue LT 55 Roman" w:hAnsi="HelveticaNeue LT 55 Roman"/>
                <w:b/>
              </w:rPr>
              <w:t>Annexe C</w:t>
            </w:r>
          </w:p>
          <w:p w:rsidR="00803595" w:rsidRPr="00C06E26" w:rsidRDefault="00803595" w:rsidP="00EF5046">
            <w:pPr>
              <w:pStyle w:val="Paragraphedeliste"/>
              <w:numPr>
                <w:ilvl w:val="0"/>
                <w:numId w:val="7"/>
              </w:numPr>
              <w:spacing w:before="60"/>
              <w:ind w:left="599" w:hanging="283"/>
              <w:rPr>
                <w:rFonts w:ascii="HelveticaNeue LT 55 Roman" w:hAnsi="HelveticaNeue LT 55 Roman"/>
                <w:b/>
              </w:rPr>
            </w:pPr>
            <w:r w:rsidRPr="00C06E26">
              <w:rPr>
                <w:rFonts w:ascii="HelveticaNeue LT 55 Roman" w:hAnsi="HelveticaNeue LT 55 Roman"/>
              </w:rPr>
              <w:t>Inscrire le nom de votre organisme ainsi que la date.</w:t>
            </w:r>
          </w:p>
          <w:p w:rsidR="00803595" w:rsidRPr="00803595" w:rsidRDefault="001078A7" w:rsidP="00EF5046">
            <w:pPr>
              <w:pStyle w:val="Paragraphedeliste"/>
              <w:numPr>
                <w:ilvl w:val="0"/>
                <w:numId w:val="7"/>
              </w:numPr>
              <w:spacing w:before="60"/>
              <w:ind w:left="602" w:hanging="284"/>
              <w:contextualSpacing w:val="0"/>
              <w:rPr>
                <w:rFonts w:ascii="HelveticaNeue LT 55 Roman" w:hAnsi="HelveticaNeue LT 55 Roman"/>
                <w:b/>
              </w:rPr>
            </w:pPr>
            <w:r>
              <w:rPr>
                <w:rFonts w:ascii="HelveticaNeue LT 55 Roman" w:hAnsi="HelveticaNeue LT 55 Roman"/>
              </w:rPr>
              <w:t>Remplir</w:t>
            </w:r>
            <w:r w:rsidR="00803595" w:rsidRPr="00C06E26">
              <w:rPr>
                <w:rFonts w:ascii="HelveticaNeue LT 55 Roman" w:hAnsi="HelveticaNeue LT 55 Roman"/>
              </w:rPr>
              <w:t xml:space="preserve"> les cases nom, prénom, adresse et date de naissance, et ce, dans l’ordre des annexes B.</w:t>
            </w:r>
            <w:r w:rsidR="00E70539">
              <w:rPr>
                <w:rFonts w:ascii="HelveticaNeue LT 55 Roman" w:hAnsi="HelveticaNeue LT 55 Roman"/>
              </w:rPr>
              <w:t xml:space="preserve"> (</w:t>
            </w:r>
            <w:r w:rsidR="00F25452" w:rsidRPr="00003AF2">
              <w:rPr>
                <w:rFonts w:ascii="HelveticaNeue LT 55 Roman" w:hAnsi="HelveticaNeue LT 55 Roman"/>
                <w:u w:val="single"/>
              </w:rPr>
              <w:t>Si vous avez plusieurs</w:t>
            </w:r>
            <w:r w:rsidR="00003AF2" w:rsidRPr="00003AF2">
              <w:rPr>
                <w:rFonts w:ascii="HelveticaNeue LT 55 Roman" w:hAnsi="HelveticaNeue LT 55 Roman"/>
                <w:u w:val="single"/>
              </w:rPr>
              <w:t xml:space="preserve"> formulaires à nous transmettre</w:t>
            </w:r>
            <w:r w:rsidR="001F5F67">
              <w:rPr>
                <w:rFonts w:ascii="HelveticaNeue LT 55 Roman" w:hAnsi="HelveticaNeue LT 55 Roman"/>
                <w:u w:val="single"/>
              </w:rPr>
              <w:t xml:space="preserve"> dans le même envoi</w:t>
            </w:r>
            <w:r w:rsidR="00003AF2" w:rsidRPr="00003AF2">
              <w:rPr>
                <w:rFonts w:ascii="HelveticaNeue LT 55 Roman" w:hAnsi="HelveticaNeue LT 55 Roman"/>
                <w:u w:val="single"/>
              </w:rPr>
              <w:t xml:space="preserve">, </w:t>
            </w:r>
            <w:r w:rsidR="001F5F67">
              <w:rPr>
                <w:rFonts w:ascii="HelveticaNeue LT 55 Roman" w:hAnsi="HelveticaNeue LT 55 Roman"/>
                <w:u w:val="single"/>
              </w:rPr>
              <w:t xml:space="preserve">SVP remplir </w:t>
            </w:r>
            <w:r w:rsidR="00003AF2" w:rsidRPr="00003AF2">
              <w:rPr>
                <w:rFonts w:ascii="HelveticaNeue LT 55 Roman" w:hAnsi="HelveticaNeue LT 55 Roman"/>
                <w:u w:val="single"/>
              </w:rPr>
              <w:t>un</w:t>
            </w:r>
            <w:r w:rsidR="00003AF2">
              <w:rPr>
                <w:rFonts w:ascii="HelveticaNeue LT 55 Roman" w:hAnsi="HelveticaNeue LT 55 Roman"/>
                <w:u w:val="single"/>
              </w:rPr>
              <w:t>e</w:t>
            </w:r>
            <w:r w:rsidR="00003AF2" w:rsidRPr="00003AF2">
              <w:rPr>
                <w:rFonts w:ascii="HelveticaNeue LT 55 Roman" w:hAnsi="HelveticaNeue LT 55 Roman"/>
                <w:u w:val="single"/>
              </w:rPr>
              <w:t xml:space="preserve"> seule annexe C</w:t>
            </w:r>
            <w:r w:rsidR="00003AF2">
              <w:rPr>
                <w:rFonts w:ascii="HelveticaNeue LT 55 Roman" w:hAnsi="HelveticaNeue LT 55 Roman"/>
                <w:u w:val="single"/>
              </w:rPr>
              <w:t xml:space="preserve"> et non un formulaire par annexe</w:t>
            </w:r>
            <w:r w:rsidR="00E70539" w:rsidRPr="00003AF2">
              <w:rPr>
                <w:rFonts w:ascii="HelveticaNeue LT 55 Roman" w:hAnsi="HelveticaNeue LT 55 Roman"/>
                <w:u w:val="single"/>
              </w:rPr>
              <w:t>)</w:t>
            </w:r>
          </w:p>
          <w:p w:rsidR="00803595" w:rsidRPr="00740FB2" w:rsidRDefault="00803595" w:rsidP="00740FB2">
            <w:pPr>
              <w:pStyle w:val="Paragraphedeliste"/>
              <w:numPr>
                <w:ilvl w:val="0"/>
                <w:numId w:val="7"/>
              </w:numPr>
              <w:spacing w:before="60"/>
              <w:ind w:left="602" w:hanging="284"/>
              <w:contextualSpacing w:val="0"/>
              <w:rPr>
                <w:rFonts w:ascii="HelveticaNeue LT 55 Roman" w:hAnsi="HelveticaNeue LT 55 Roman"/>
                <w:b/>
              </w:rPr>
            </w:pPr>
            <w:r>
              <w:rPr>
                <w:rFonts w:ascii="HelveticaNeue LT 55 Roman" w:hAnsi="HelveticaNeue LT 55 Roman"/>
              </w:rPr>
              <w:t>Transmettre deux (2) copies de l’annexe C p</w:t>
            </w:r>
            <w:r w:rsidRPr="00241481">
              <w:rPr>
                <w:rFonts w:ascii="HelveticaNeue LT 55 Roman" w:hAnsi="HelveticaNeue LT 55 Roman"/>
              </w:rPr>
              <w:t xml:space="preserve">our ceux </w:t>
            </w:r>
            <w:r w:rsidR="00D5354A">
              <w:rPr>
                <w:rFonts w:ascii="HelveticaNeue LT 55 Roman" w:hAnsi="HelveticaNeue LT 55 Roman"/>
              </w:rPr>
              <w:t>dont</w:t>
            </w:r>
            <w:r w:rsidRPr="00241481">
              <w:rPr>
                <w:rFonts w:ascii="HelveticaNeue LT 55 Roman" w:hAnsi="HelveticaNeue LT 55 Roman"/>
              </w:rPr>
              <w:t xml:space="preserve"> le résultat de leur vérification se fait par l’annexe C</w:t>
            </w:r>
            <w:r>
              <w:rPr>
                <w:rFonts w:ascii="HelveticaNeue LT 55 Roman" w:hAnsi="HelveticaNeue LT 55 Roman"/>
              </w:rPr>
              <w:t>.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803595" w:rsidRPr="00AD4F9C" w:rsidRDefault="00803595" w:rsidP="00803595">
            <w:pPr>
              <w:ind w:left="0" w:firstLine="0"/>
              <w:jc w:val="center"/>
              <w:rPr>
                <w:rFonts w:ascii="HelveticaNeue LT 55 Roman" w:hAnsi="HelveticaNeue LT 55 Roman"/>
                <w:sz w:val="28"/>
                <w:szCs w:val="28"/>
              </w:rPr>
            </w:pPr>
            <w:r w:rsidRPr="00AD4F9C">
              <w:rPr>
                <w:rFonts w:ascii="HelveticaNeue LT 55 Roman" w:hAnsi="HelveticaNeue LT 55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F9C">
              <w:rPr>
                <w:rFonts w:ascii="HelveticaNeue LT 55 Roman" w:hAnsi="HelveticaNeue LT 55 Roman"/>
                <w:sz w:val="28"/>
                <w:szCs w:val="28"/>
              </w:rPr>
              <w:instrText xml:space="preserve"> FORMCHECKBOX </w:instrText>
            </w:r>
            <w:r w:rsidR="00890473">
              <w:rPr>
                <w:rFonts w:ascii="HelveticaNeue LT 55 Roman" w:hAnsi="HelveticaNeue LT 55 Roman"/>
                <w:sz w:val="28"/>
                <w:szCs w:val="28"/>
              </w:rPr>
            </w:r>
            <w:r w:rsidR="00890473">
              <w:rPr>
                <w:rFonts w:ascii="HelveticaNeue LT 55 Roman" w:hAnsi="HelveticaNeue LT 55 Roman"/>
                <w:sz w:val="28"/>
                <w:szCs w:val="28"/>
              </w:rPr>
              <w:fldChar w:fldCharType="separate"/>
            </w:r>
            <w:r w:rsidRPr="00AD4F9C">
              <w:rPr>
                <w:rFonts w:ascii="HelveticaNeue LT 55 Roman" w:hAnsi="HelveticaNeue LT 55 Roman"/>
                <w:sz w:val="28"/>
                <w:szCs w:val="28"/>
              </w:rPr>
              <w:fldChar w:fldCharType="end"/>
            </w:r>
          </w:p>
        </w:tc>
      </w:tr>
      <w:tr w:rsidR="00803595" w:rsidRPr="00C06E26" w:rsidTr="00740FB2">
        <w:trPr>
          <w:trHeight w:val="853"/>
        </w:trPr>
        <w:tc>
          <w:tcPr>
            <w:tcW w:w="9498" w:type="dxa"/>
            <w:vAlign w:val="center"/>
          </w:tcPr>
          <w:p w:rsidR="00803595" w:rsidRPr="00C06E26" w:rsidRDefault="00803595" w:rsidP="00803595">
            <w:pPr>
              <w:pStyle w:val="Paragraphedeliste"/>
              <w:spacing w:before="120" w:after="120"/>
              <w:ind w:left="0" w:firstLine="0"/>
              <w:jc w:val="both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  <w:b/>
              </w:rPr>
              <w:t>Bureaux coordonnateurs, G</w:t>
            </w:r>
            <w:r w:rsidRPr="00B746A4">
              <w:rPr>
                <w:rFonts w:ascii="HelveticaNeue LT 55 Roman" w:hAnsi="HelveticaNeue LT 55 Roman"/>
                <w:b/>
              </w:rPr>
              <w:t>arderies</w:t>
            </w:r>
            <w:r>
              <w:rPr>
                <w:rFonts w:ascii="HelveticaNeue LT 55 Roman" w:hAnsi="HelveticaNeue LT 55 Roman"/>
                <w:b/>
              </w:rPr>
              <w:t xml:space="preserve"> et CPE</w:t>
            </w:r>
            <w:r w:rsidRPr="00B746A4">
              <w:rPr>
                <w:rFonts w:ascii="HelveticaNeue LT 55 Roman" w:hAnsi="HelveticaNeue LT 55 Roman"/>
                <w:b/>
              </w:rPr>
              <w:t> :</w:t>
            </w:r>
            <w:r w:rsidRPr="00C06E26">
              <w:rPr>
                <w:rFonts w:ascii="HelveticaNeue LT 55 Roman" w:hAnsi="HelveticaNeue LT 55 Roman"/>
              </w:rPr>
              <w:t xml:space="preserve"> </w:t>
            </w:r>
            <w:r>
              <w:rPr>
                <w:rFonts w:ascii="HelveticaNeue LT 55 Roman" w:hAnsi="HelveticaNeue LT 55 Roman"/>
              </w:rPr>
              <w:t xml:space="preserve">il est très important </w:t>
            </w:r>
            <w:r w:rsidR="00296459">
              <w:rPr>
                <w:rFonts w:ascii="HelveticaNeue LT 55 Roman" w:hAnsi="HelveticaNeue LT 55 Roman"/>
              </w:rPr>
              <w:t xml:space="preserve">de conserver </w:t>
            </w:r>
            <w:r w:rsidRPr="00C06E26">
              <w:rPr>
                <w:rFonts w:ascii="HelveticaNeue LT 55 Roman" w:hAnsi="HelveticaNeue LT 55 Roman"/>
              </w:rPr>
              <w:t>une photocopie</w:t>
            </w:r>
            <w:r>
              <w:rPr>
                <w:rFonts w:ascii="HelveticaNeue LT 55 Roman" w:hAnsi="HelveticaNeue LT 55 Roman"/>
              </w:rPr>
              <w:t xml:space="preserve"> de vos formulaires</w:t>
            </w:r>
            <w:r w:rsidR="00296459">
              <w:rPr>
                <w:rFonts w:ascii="HelveticaNeue LT 55 Roman" w:hAnsi="HelveticaNeue LT 55 Roman"/>
              </w:rPr>
              <w:t xml:space="preserve"> pour vos dossiers</w:t>
            </w:r>
            <w:r>
              <w:rPr>
                <w:rFonts w:ascii="HelveticaNeue LT 55 Roman" w:hAnsi="HelveticaNeue LT 55 Roman"/>
              </w:rPr>
              <w:t>,</w:t>
            </w:r>
            <w:r w:rsidRPr="00C06E26">
              <w:rPr>
                <w:rFonts w:ascii="HelveticaNeue LT 55 Roman" w:hAnsi="HelveticaNeue LT 55 Roman"/>
              </w:rPr>
              <w:t xml:space="preserve"> car </w:t>
            </w:r>
            <w:r>
              <w:rPr>
                <w:rFonts w:ascii="HelveticaNeue LT 55 Roman" w:hAnsi="HelveticaNeue LT 55 Roman"/>
              </w:rPr>
              <w:t>ceux-ci sont exigés par le ministère de la Famille.</w:t>
            </w:r>
          </w:p>
        </w:tc>
        <w:tc>
          <w:tcPr>
            <w:tcW w:w="1417" w:type="dxa"/>
            <w:vAlign w:val="center"/>
          </w:tcPr>
          <w:p w:rsidR="00803595" w:rsidRPr="00AD4F9C" w:rsidRDefault="00803595" w:rsidP="00803595">
            <w:pPr>
              <w:ind w:left="0" w:firstLine="0"/>
              <w:jc w:val="center"/>
              <w:rPr>
                <w:rFonts w:ascii="HelveticaNeue LT 55 Roman" w:hAnsi="HelveticaNeue LT 55 Roman"/>
                <w:sz w:val="28"/>
                <w:szCs w:val="28"/>
              </w:rPr>
            </w:pPr>
            <w:r w:rsidRPr="00AD4F9C">
              <w:rPr>
                <w:rFonts w:ascii="HelveticaNeue LT 55 Roman" w:hAnsi="HelveticaNeue LT 55 Roman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F9C">
              <w:rPr>
                <w:rFonts w:ascii="HelveticaNeue LT 55 Roman" w:hAnsi="HelveticaNeue LT 55 Roman"/>
                <w:sz w:val="28"/>
                <w:szCs w:val="28"/>
              </w:rPr>
              <w:instrText xml:space="preserve"> FORMCHECKBOX </w:instrText>
            </w:r>
            <w:r w:rsidR="00890473">
              <w:rPr>
                <w:rFonts w:ascii="HelveticaNeue LT 55 Roman" w:hAnsi="HelveticaNeue LT 55 Roman"/>
                <w:sz w:val="28"/>
                <w:szCs w:val="28"/>
              </w:rPr>
            </w:r>
            <w:r w:rsidR="00890473">
              <w:rPr>
                <w:rFonts w:ascii="HelveticaNeue LT 55 Roman" w:hAnsi="HelveticaNeue LT 55 Roman"/>
                <w:sz w:val="28"/>
                <w:szCs w:val="28"/>
              </w:rPr>
              <w:fldChar w:fldCharType="separate"/>
            </w:r>
            <w:r w:rsidRPr="00AD4F9C">
              <w:rPr>
                <w:rFonts w:ascii="HelveticaNeue LT 55 Roman" w:hAnsi="HelveticaNeue LT 55 Roman"/>
                <w:sz w:val="28"/>
                <w:szCs w:val="28"/>
              </w:rPr>
              <w:fldChar w:fldCharType="end"/>
            </w:r>
          </w:p>
        </w:tc>
      </w:tr>
      <w:tr w:rsidR="00803595" w:rsidRPr="00C06E26" w:rsidTr="00740FB2">
        <w:trPr>
          <w:trHeight w:val="844"/>
        </w:trPr>
        <w:tc>
          <w:tcPr>
            <w:tcW w:w="9498" w:type="dxa"/>
          </w:tcPr>
          <w:p w:rsidR="00803595" w:rsidRPr="00FF3747" w:rsidRDefault="00803595" w:rsidP="00803595">
            <w:pPr>
              <w:pStyle w:val="Paragraphedeliste"/>
              <w:ind w:left="0" w:firstLine="34"/>
              <w:rPr>
                <w:rFonts w:ascii="HelveticaNeue LT 55 Roman" w:hAnsi="HelveticaNeue LT 55 Roman"/>
              </w:rPr>
            </w:pPr>
          </w:p>
          <w:p w:rsidR="00803595" w:rsidRPr="00FF3747" w:rsidRDefault="00803595" w:rsidP="00803595">
            <w:pPr>
              <w:pStyle w:val="Paragraphedeliste"/>
              <w:ind w:left="0" w:firstLine="34"/>
              <w:rPr>
                <w:rFonts w:ascii="HelveticaNeue LT 55 Roman" w:hAnsi="HelveticaNeue LT 55 Roman"/>
              </w:rPr>
            </w:pPr>
            <w:r w:rsidRPr="00FF3747">
              <w:rPr>
                <w:rFonts w:ascii="HelveticaNeue LT 55 Roman" w:hAnsi="HelveticaNeue LT 55 Roman"/>
              </w:rPr>
              <w:t xml:space="preserve">L’ordre dans lequel les documents doivent nous parvenir : </w:t>
            </w:r>
            <w:r w:rsidRPr="00FF3747">
              <w:rPr>
                <w:rFonts w:ascii="HelveticaNeue LT 55 Roman" w:hAnsi="HelveticaNeue LT 55 Roman"/>
                <w:b/>
              </w:rPr>
              <w:t>Annexes C, B et A.</w:t>
            </w:r>
          </w:p>
        </w:tc>
        <w:tc>
          <w:tcPr>
            <w:tcW w:w="1417" w:type="dxa"/>
          </w:tcPr>
          <w:p w:rsidR="00803595" w:rsidRDefault="00803595" w:rsidP="00803595">
            <w:pPr>
              <w:ind w:left="0" w:firstLine="0"/>
              <w:jc w:val="center"/>
              <w:rPr>
                <w:rFonts w:ascii="HelveticaNeue LT 55 Roman" w:hAnsi="HelveticaNeue LT 55 Roman"/>
                <w:sz w:val="28"/>
                <w:szCs w:val="28"/>
              </w:rPr>
            </w:pPr>
          </w:p>
          <w:p w:rsidR="00803595" w:rsidRPr="00AD4F9C" w:rsidRDefault="00803595" w:rsidP="00803595">
            <w:pPr>
              <w:ind w:left="0" w:firstLine="0"/>
              <w:jc w:val="center"/>
              <w:rPr>
                <w:rFonts w:ascii="HelveticaNeue LT 55 Roman" w:hAnsi="HelveticaNeue LT 55 Roman"/>
                <w:sz w:val="28"/>
                <w:szCs w:val="28"/>
              </w:rPr>
            </w:pPr>
            <w:r w:rsidRPr="00AD4F9C">
              <w:rPr>
                <w:rFonts w:ascii="HelveticaNeue LT 55 Roman" w:hAnsi="HelveticaNeue LT 55 Roman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F9C">
              <w:rPr>
                <w:rFonts w:ascii="HelveticaNeue LT 55 Roman" w:hAnsi="HelveticaNeue LT 55 Roman"/>
                <w:sz w:val="28"/>
                <w:szCs w:val="28"/>
              </w:rPr>
              <w:instrText xml:space="preserve"> FORMCHECKBOX </w:instrText>
            </w:r>
            <w:r w:rsidR="00890473">
              <w:rPr>
                <w:rFonts w:ascii="HelveticaNeue LT 55 Roman" w:hAnsi="HelveticaNeue LT 55 Roman"/>
                <w:sz w:val="28"/>
                <w:szCs w:val="28"/>
              </w:rPr>
            </w:r>
            <w:r w:rsidR="00890473">
              <w:rPr>
                <w:rFonts w:ascii="HelveticaNeue LT 55 Roman" w:hAnsi="HelveticaNeue LT 55 Roman"/>
                <w:sz w:val="28"/>
                <w:szCs w:val="28"/>
              </w:rPr>
              <w:fldChar w:fldCharType="separate"/>
            </w:r>
            <w:r w:rsidRPr="00AD4F9C">
              <w:rPr>
                <w:rFonts w:ascii="HelveticaNeue LT 55 Roman" w:hAnsi="HelveticaNeue LT 55 Roman"/>
                <w:sz w:val="28"/>
                <w:szCs w:val="28"/>
              </w:rPr>
              <w:fldChar w:fldCharType="end"/>
            </w:r>
          </w:p>
        </w:tc>
      </w:tr>
    </w:tbl>
    <w:p w:rsidR="00F310EE" w:rsidRDefault="00F310EE" w:rsidP="00F310EE">
      <w:pPr>
        <w:ind w:left="0" w:hanging="11"/>
        <w:rPr>
          <w:rFonts w:ascii="HelveticaNeue LT 55 Roman" w:hAnsi="HelveticaNeue LT 55 Roman"/>
        </w:rPr>
      </w:pPr>
    </w:p>
    <w:p w:rsidR="00316AFC" w:rsidRDefault="00316AFC" w:rsidP="001913DD">
      <w:pPr>
        <w:ind w:left="0" w:hanging="11"/>
        <w:jc w:val="center"/>
        <w:rPr>
          <w:rFonts w:ascii="HelveticaNeue LT 55 Roman" w:hAnsi="HelveticaNeue LT 55 Roman"/>
          <w:b/>
        </w:rPr>
      </w:pPr>
      <w:r w:rsidRPr="001913DD">
        <w:rPr>
          <w:rFonts w:ascii="HelveticaNeue LT 55 Roman" w:hAnsi="HelveticaNeue LT 55 Roman"/>
          <w:b/>
          <w:u w:val="single"/>
        </w:rPr>
        <w:t>IMPORTANT</w:t>
      </w:r>
    </w:p>
    <w:p w:rsidR="00316AFC" w:rsidRDefault="00316AFC" w:rsidP="005E3E97">
      <w:pPr>
        <w:ind w:left="0" w:hanging="11"/>
        <w:rPr>
          <w:rFonts w:ascii="HelveticaNeue LT 55 Roman" w:hAnsi="HelveticaNeue LT 55 Roman"/>
          <w:b/>
        </w:rPr>
      </w:pPr>
    </w:p>
    <w:p w:rsidR="00FF3747" w:rsidRPr="00FF3747" w:rsidRDefault="00FF3747" w:rsidP="00FF3747">
      <w:pPr>
        <w:pStyle w:val="Paragraphedeliste"/>
        <w:numPr>
          <w:ilvl w:val="0"/>
          <w:numId w:val="8"/>
        </w:numPr>
        <w:spacing w:before="60"/>
        <w:ind w:hanging="357"/>
        <w:contextualSpacing w:val="0"/>
        <w:rPr>
          <w:rFonts w:ascii="HelveticaNeue LT 55 Roman" w:hAnsi="HelveticaNeue LT 55 Roman"/>
          <w:b/>
        </w:rPr>
      </w:pPr>
      <w:r w:rsidRPr="00FF3747">
        <w:rPr>
          <w:rFonts w:ascii="HelveticaNeue LT 55 Roman" w:hAnsi="HelveticaNeue LT 55 Roman"/>
          <w:b/>
        </w:rPr>
        <w:t xml:space="preserve">Nous transmettre les originaux seulement </w:t>
      </w:r>
      <w:r w:rsidRPr="00123A79">
        <w:rPr>
          <w:rFonts w:ascii="HelveticaNeue LT 55 Roman" w:hAnsi="HelveticaNeue LT 55 Roman"/>
        </w:rPr>
        <w:t>(aucune photocopie ni copie numérisée acceptée)</w:t>
      </w:r>
      <w:r w:rsidR="00BF0421">
        <w:rPr>
          <w:rFonts w:ascii="HelveticaNeue LT 55 Roman" w:hAnsi="HelveticaNeue LT 55 Roman"/>
        </w:rPr>
        <w:t>.</w:t>
      </w:r>
    </w:p>
    <w:p w:rsidR="00FF3747" w:rsidRDefault="00FF3747" w:rsidP="00FF3747">
      <w:pPr>
        <w:ind w:left="0" w:hanging="11"/>
        <w:rPr>
          <w:rFonts w:ascii="HelveticaNeue LT 55 Roman" w:hAnsi="HelveticaNeue LT 55 Roman"/>
          <w:b/>
        </w:rPr>
      </w:pPr>
    </w:p>
    <w:p w:rsidR="005E0C11" w:rsidRDefault="005E0C11" w:rsidP="001913DD">
      <w:pPr>
        <w:pStyle w:val="Paragraphedeliste"/>
        <w:numPr>
          <w:ilvl w:val="0"/>
          <w:numId w:val="8"/>
        </w:numPr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>Nous faire parvenir le tout par la poste ou en personne au 275, rue de la Maréchaussée.</w:t>
      </w:r>
    </w:p>
    <w:p w:rsidR="005E0C11" w:rsidRPr="005E0C11" w:rsidRDefault="005E0C11" w:rsidP="005E0C11">
      <w:pPr>
        <w:pStyle w:val="Paragraphedeliste"/>
        <w:rPr>
          <w:rFonts w:ascii="HelveticaNeue LT 55 Roman" w:hAnsi="HelveticaNeue LT 55 Roman"/>
        </w:rPr>
      </w:pPr>
    </w:p>
    <w:p w:rsidR="000A37CD" w:rsidRDefault="000A37CD" w:rsidP="001913DD">
      <w:pPr>
        <w:pStyle w:val="Paragraphedeliste"/>
        <w:numPr>
          <w:ilvl w:val="0"/>
          <w:numId w:val="8"/>
        </w:numPr>
        <w:rPr>
          <w:rFonts w:ascii="HelveticaNeue LT 55 Roman" w:hAnsi="HelveticaNeue LT 55 Roman"/>
        </w:rPr>
      </w:pPr>
      <w:r w:rsidRPr="001913DD">
        <w:rPr>
          <w:rFonts w:ascii="HelveticaNeue LT 55 Roman" w:hAnsi="HelveticaNeue LT 55 Roman"/>
        </w:rPr>
        <w:t>Ne rien inscrire dans l</w:t>
      </w:r>
      <w:r w:rsidR="00BF0421">
        <w:rPr>
          <w:rFonts w:ascii="HelveticaNeue LT 55 Roman" w:hAnsi="HelveticaNeue LT 55 Roman"/>
        </w:rPr>
        <w:t>es</w:t>
      </w:r>
      <w:r w:rsidRPr="001913DD">
        <w:rPr>
          <w:rFonts w:ascii="HelveticaNeue LT 55 Roman" w:hAnsi="HelveticaNeue LT 55 Roman"/>
        </w:rPr>
        <w:t xml:space="preserve"> </w:t>
      </w:r>
      <w:r w:rsidR="00BF0421">
        <w:rPr>
          <w:rFonts w:ascii="HelveticaNeue LT 55 Roman" w:hAnsi="HelveticaNeue LT 55 Roman"/>
        </w:rPr>
        <w:t>sections</w:t>
      </w:r>
      <w:r w:rsidRPr="001913DD">
        <w:rPr>
          <w:rFonts w:ascii="HelveticaNeue LT 55 Roman" w:hAnsi="HelveticaNeue LT 55 Roman"/>
        </w:rPr>
        <w:t xml:space="preserve"> réservée</w:t>
      </w:r>
      <w:r w:rsidR="00BF0421">
        <w:rPr>
          <w:rFonts w:ascii="HelveticaNeue LT 55 Roman" w:hAnsi="HelveticaNeue LT 55 Roman"/>
        </w:rPr>
        <w:t>s</w:t>
      </w:r>
      <w:r w:rsidRPr="001913DD">
        <w:rPr>
          <w:rFonts w:ascii="HelveticaNeue LT 55 Roman" w:hAnsi="HelveticaNeue LT 55 Roman"/>
        </w:rPr>
        <w:t xml:space="preserve"> au Service de police</w:t>
      </w:r>
      <w:r w:rsidR="00BF0421">
        <w:rPr>
          <w:rFonts w:ascii="HelveticaNeue LT 55 Roman" w:hAnsi="HelveticaNeue LT 55 Roman"/>
        </w:rPr>
        <w:t>.</w:t>
      </w:r>
    </w:p>
    <w:p w:rsidR="005E0C11" w:rsidRPr="005E0C11" w:rsidRDefault="005E0C11" w:rsidP="005E0C11">
      <w:pPr>
        <w:pStyle w:val="Paragraphedeliste"/>
        <w:rPr>
          <w:rFonts w:ascii="HelveticaNeue LT 55 Roman" w:hAnsi="HelveticaNeue LT 55 Roman"/>
        </w:rPr>
      </w:pPr>
    </w:p>
    <w:p w:rsidR="008D1C30" w:rsidRDefault="00CB0004" w:rsidP="00F76964">
      <w:pPr>
        <w:pStyle w:val="Paragraphedeliste"/>
        <w:numPr>
          <w:ilvl w:val="0"/>
          <w:numId w:val="8"/>
        </w:numPr>
        <w:rPr>
          <w:rFonts w:ascii="HelveticaNeue LT 55 Roman" w:hAnsi="HelveticaNeue LT 55 Roman"/>
        </w:rPr>
      </w:pPr>
      <w:r w:rsidRPr="00365940">
        <w:rPr>
          <w:rFonts w:ascii="HelveticaNeue LT 55 Roman" w:hAnsi="HelveticaNeue LT 55 Roman"/>
          <w:b/>
          <w:u w:val="single"/>
        </w:rPr>
        <w:t>LES FORMULAIRES INCOMPLETS SERONT RETOURNÉS</w:t>
      </w:r>
      <w:r w:rsidR="005E0C11">
        <w:rPr>
          <w:rFonts w:ascii="HelveticaNeue LT 55 Roman" w:hAnsi="HelveticaNeue LT 55 Roman"/>
        </w:rPr>
        <w:t>.</w:t>
      </w:r>
    </w:p>
    <w:p w:rsidR="00740FB2" w:rsidRPr="00740FB2" w:rsidRDefault="00740FB2" w:rsidP="00740FB2">
      <w:pPr>
        <w:pStyle w:val="Paragraphedeliste"/>
        <w:rPr>
          <w:rFonts w:ascii="HelveticaNeue LT 55 Roman" w:hAnsi="HelveticaNeue LT 55 Roman"/>
        </w:rPr>
      </w:pPr>
    </w:p>
    <w:p w:rsidR="00740FB2" w:rsidRPr="00740FB2" w:rsidRDefault="00740FB2" w:rsidP="00740FB2">
      <w:pPr>
        <w:pStyle w:val="Paragraphedeliste"/>
        <w:numPr>
          <w:ilvl w:val="0"/>
          <w:numId w:val="8"/>
        </w:numPr>
        <w:rPr>
          <w:rFonts w:ascii="HelveticaNeue LT 55 Roman" w:hAnsi="HelveticaNeue LT 55 Roman"/>
          <w:b/>
          <w:u w:val="single"/>
        </w:rPr>
      </w:pPr>
      <w:r w:rsidRPr="00740FB2">
        <w:rPr>
          <w:rFonts w:ascii="HelveticaNeue LT 55 Roman" w:hAnsi="HelveticaNeue LT 55 Roman"/>
          <w:b/>
          <w:u w:val="single"/>
        </w:rPr>
        <w:t>Légende des réponses :</w:t>
      </w:r>
    </w:p>
    <w:p w:rsidR="00740FB2" w:rsidRDefault="00740FB2" w:rsidP="000B363F">
      <w:pPr>
        <w:pStyle w:val="Paragraphedeliste"/>
        <w:numPr>
          <w:ilvl w:val="1"/>
          <w:numId w:val="8"/>
        </w:numPr>
      </w:pPr>
      <w:r w:rsidRPr="00740FB2">
        <w:rPr>
          <w:b/>
          <w:bCs/>
          <w:color w:val="00B050"/>
        </w:rPr>
        <w:t>NÉGATIF</w:t>
      </w:r>
      <w:r>
        <w:t xml:space="preserve"> = Absence d’empêchement ou d’antécédent (anciennement Recommandé)</w:t>
      </w:r>
    </w:p>
    <w:p w:rsidR="00740FB2" w:rsidRDefault="00740FB2" w:rsidP="00AD2F29">
      <w:pPr>
        <w:pStyle w:val="Paragraphedeliste"/>
        <w:numPr>
          <w:ilvl w:val="1"/>
          <w:numId w:val="8"/>
        </w:numPr>
      </w:pPr>
      <w:proofErr w:type="gramStart"/>
      <w:r w:rsidRPr="00740FB2">
        <w:rPr>
          <w:b/>
          <w:bCs/>
          <w:color w:val="FF0000"/>
        </w:rPr>
        <w:t>POSITIF</w:t>
      </w:r>
      <w:r>
        <w:t xml:space="preserve">  =</w:t>
      </w:r>
      <w:proofErr w:type="gramEnd"/>
      <w:r>
        <w:t xml:space="preserve"> Présence d’empêchement, d’antécédent ou d’ordonnance</w:t>
      </w:r>
    </w:p>
    <w:sectPr w:rsidR="00740FB2" w:rsidSect="00740FB2">
      <w:headerReference w:type="default" r:id="rId7"/>
      <w:pgSz w:w="12240" w:h="15840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473" w:rsidRDefault="00890473" w:rsidP="00F41ACE">
      <w:r>
        <w:separator/>
      </w:r>
    </w:p>
  </w:endnote>
  <w:endnote w:type="continuationSeparator" w:id="0">
    <w:p w:rsidR="00890473" w:rsidRDefault="00890473" w:rsidP="00F4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473" w:rsidRDefault="00890473" w:rsidP="00F41ACE">
      <w:r>
        <w:separator/>
      </w:r>
    </w:p>
  </w:footnote>
  <w:footnote w:type="continuationSeparator" w:id="0">
    <w:p w:rsidR="00890473" w:rsidRDefault="00890473" w:rsidP="00F4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ACE" w:rsidRDefault="00740FB2" w:rsidP="00740FB2">
    <w:pPr>
      <w:pStyle w:val="En-tte"/>
      <w:tabs>
        <w:tab w:val="clear" w:pos="4320"/>
        <w:tab w:val="clear" w:pos="8640"/>
        <w:tab w:val="left" w:pos="346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2C75"/>
    <w:multiLevelType w:val="hybridMultilevel"/>
    <w:tmpl w:val="94CCC8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6877"/>
    <w:multiLevelType w:val="hybridMultilevel"/>
    <w:tmpl w:val="5794529A"/>
    <w:lvl w:ilvl="0" w:tplc="0C0C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31E67F26"/>
    <w:multiLevelType w:val="hybridMultilevel"/>
    <w:tmpl w:val="0C04513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E4405B"/>
    <w:multiLevelType w:val="hybridMultilevel"/>
    <w:tmpl w:val="650CF1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55591"/>
    <w:multiLevelType w:val="hybridMultilevel"/>
    <w:tmpl w:val="BAA4B9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F0909"/>
    <w:multiLevelType w:val="hybridMultilevel"/>
    <w:tmpl w:val="985C98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3188F"/>
    <w:multiLevelType w:val="hybridMultilevel"/>
    <w:tmpl w:val="9454CD62"/>
    <w:lvl w:ilvl="0" w:tplc="A79200EA"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Tahoma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F6EFC"/>
    <w:multiLevelType w:val="hybridMultilevel"/>
    <w:tmpl w:val="1A42C31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Jv3Pod19vHJE5qiKBJmoOk+ukGN0JVJOXPPjPwKZtHgFhfqUmF+X/9tOQuvsSmlqpOHCZy7vG9YGlw6DLhISQ==" w:salt="/aqkWJZeohJpvMAim50QG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0EE"/>
    <w:rsid w:val="00003AF2"/>
    <w:rsid w:val="0003080C"/>
    <w:rsid w:val="0004226C"/>
    <w:rsid w:val="00082823"/>
    <w:rsid w:val="000A37CD"/>
    <w:rsid w:val="000A3E2B"/>
    <w:rsid w:val="000D7EBD"/>
    <w:rsid w:val="001078A7"/>
    <w:rsid w:val="00113F06"/>
    <w:rsid w:val="00123A79"/>
    <w:rsid w:val="00144D2D"/>
    <w:rsid w:val="0015377E"/>
    <w:rsid w:val="00173719"/>
    <w:rsid w:val="00174274"/>
    <w:rsid w:val="00185F03"/>
    <w:rsid w:val="001913DD"/>
    <w:rsid w:val="001B4C28"/>
    <w:rsid w:val="001D5B3D"/>
    <w:rsid w:val="001E10C1"/>
    <w:rsid w:val="001F5F67"/>
    <w:rsid w:val="00230357"/>
    <w:rsid w:val="00233F76"/>
    <w:rsid w:val="002403FA"/>
    <w:rsid w:val="00241481"/>
    <w:rsid w:val="0026784D"/>
    <w:rsid w:val="00296459"/>
    <w:rsid w:val="002C374C"/>
    <w:rsid w:val="002D17C3"/>
    <w:rsid w:val="002D73DF"/>
    <w:rsid w:val="002F528E"/>
    <w:rsid w:val="0030242A"/>
    <w:rsid w:val="00315AA4"/>
    <w:rsid w:val="00316AFC"/>
    <w:rsid w:val="00317EF9"/>
    <w:rsid w:val="00352ADC"/>
    <w:rsid w:val="00365940"/>
    <w:rsid w:val="003761EC"/>
    <w:rsid w:val="003C45BB"/>
    <w:rsid w:val="003C547E"/>
    <w:rsid w:val="004041C4"/>
    <w:rsid w:val="0044284F"/>
    <w:rsid w:val="004439A9"/>
    <w:rsid w:val="004C48C7"/>
    <w:rsid w:val="005033B7"/>
    <w:rsid w:val="005238E1"/>
    <w:rsid w:val="00594AFD"/>
    <w:rsid w:val="005958D6"/>
    <w:rsid w:val="005A2F4E"/>
    <w:rsid w:val="005C13C0"/>
    <w:rsid w:val="005D7D4D"/>
    <w:rsid w:val="005E0C11"/>
    <w:rsid w:val="005E3E97"/>
    <w:rsid w:val="005E6C95"/>
    <w:rsid w:val="006325D2"/>
    <w:rsid w:val="00633CC7"/>
    <w:rsid w:val="00676D48"/>
    <w:rsid w:val="0067726B"/>
    <w:rsid w:val="006960CE"/>
    <w:rsid w:val="006E2952"/>
    <w:rsid w:val="006E377A"/>
    <w:rsid w:val="0073339C"/>
    <w:rsid w:val="007354B0"/>
    <w:rsid w:val="00740FB2"/>
    <w:rsid w:val="0074401D"/>
    <w:rsid w:val="007B798E"/>
    <w:rsid w:val="00803595"/>
    <w:rsid w:val="00803F3A"/>
    <w:rsid w:val="00832CD7"/>
    <w:rsid w:val="00866BF6"/>
    <w:rsid w:val="00890473"/>
    <w:rsid w:val="008961FB"/>
    <w:rsid w:val="008B094A"/>
    <w:rsid w:val="008D1C30"/>
    <w:rsid w:val="008D4C6D"/>
    <w:rsid w:val="008E2D15"/>
    <w:rsid w:val="008F1396"/>
    <w:rsid w:val="008F288A"/>
    <w:rsid w:val="00902902"/>
    <w:rsid w:val="00903A12"/>
    <w:rsid w:val="00932A08"/>
    <w:rsid w:val="009802C6"/>
    <w:rsid w:val="009958B4"/>
    <w:rsid w:val="009A6985"/>
    <w:rsid w:val="009E2A03"/>
    <w:rsid w:val="009F0F7A"/>
    <w:rsid w:val="009F7FB4"/>
    <w:rsid w:val="00A015CE"/>
    <w:rsid w:val="00A040C7"/>
    <w:rsid w:val="00A0675B"/>
    <w:rsid w:val="00A25F34"/>
    <w:rsid w:val="00A335EA"/>
    <w:rsid w:val="00A83849"/>
    <w:rsid w:val="00A869D5"/>
    <w:rsid w:val="00AA54E8"/>
    <w:rsid w:val="00AD4486"/>
    <w:rsid w:val="00AD4F9C"/>
    <w:rsid w:val="00AD6EA2"/>
    <w:rsid w:val="00B307EB"/>
    <w:rsid w:val="00B31169"/>
    <w:rsid w:val="00B4224E"/>
    <w:rsid w:val="00B42D43"/>
    <w:rsid w:val="00B746A4"/>
    <w:rsid w:val="00B8575C"/>
    <w:rsid w:val="00BC1463"/>
    <w:rsid w:val="00BD509C"/>
    <w:rsid w:val="00BE660B"/>
    <w:rsid w:val="00BF0421"/>
    <w:rsid w:val="00C056D2"/>
    <w:rsid w:val="00C06E26"/>
    <w:rsid w:val="00C2251D"/>
    <w:rsid w:val="00C278E4"/>
    <w:rsid w:val="00C61FC6"/>
    <w:rsid w:val="00C667B4"/>
    <w:rsid w:val="00C94279"/>
    <w:rsid w:val="00CB0004"/>
    <w:rsid w:val="00CC3B33"/>
    <w:rsid w:val="00CD47DC"/>
    <w:rsid w:val="00CF2BCC"/>
    <w:rsid w:val="00D12065"/>
    <w:rsid w:val="00D5354A"/>
    <w:rsid w:val="00D55F02"/>
    <w:rsid w:val="00D707E9"/>
    <w:rsid w:val="00D87BA3"/>
    <w:rsid w:val="00DD3060"/>
    <w:rsid w:val="00DE12CD"/>
    <w:rsid w:val="00E05833"/>
    <w:rsid w:val="00E57578"/>
    <w:rsid w:val="00E66AB6"/>
    <w:rsid w:val="00E70539"/>
    <w:rsid w:val="00EA3EE6"/>
    <w:rsid w:val="00EB2687"/>
    <w:rsid w:val="00EC7DF3"/>
    <w:rsid w:val="00EE435A"/>
    <w:rsid w:val="00EE63B3"/>
    <w:rsid w:val="00EF5046"/>
    <w:rsid w:val="00F14918"/>
    <w:rsid w:val="00F15568"/>
    <w:rsid w:val="00F25452"/>
    <w:rsid w:val="00F310EE"/>
    <w:rsid w:val="00F41ACE"/>
    <w:rsid w:val="00F55F6C"/>
    <w:rsid w:val="00F646CA"/>
    <w:rsid w:val="00F76964"/>
    <w:rsid w:val="00F933F2"/>
    <w:rsid w:val="00F955AD"/>
    <w:rsid w:val="00FA6C32"/>
    <w:rsid w:val="00FC26A8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9C1B6A-5842-47FB-85DB-4C0EAEE7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10EE"/>
    <w:pPr>
      <w:spacing w:after="0" w:line="240" w:lineRule="auto"/>
      <w:ind w:left="720" w:hanging="720"/>
    </w:pPr>
    <w:rPr>
      <w:rFonts w:ascii="Tahoma" w:eastAsia="Times New Roman" w:hAnsi="Tahoma" w:cs="Tahoma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1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371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719"/>
    <w:rPr>
      <w:rFonts w:ascii="Segoe UI" w:eastAsia="Times New Roman" w:hAnsi="Segoe UI" w:cs="Segoe UI"/>
      <w:sz w:val="18"/>
      <w:szCs w:val="18"/>
      <w:lang w:eastAsia="fr-CA"/>
    </w:rPr>
  </w:style>
  <w:style w:type="paragraph" w:styleId="Paragraphedeliste">
    <w:name w:val="List Paragraph"/>
    <w:basedOn w:val="Normal"/>
    <w:uiPriority w:val="34"/>
    <w:qFormat/>
    <w:rsid w:val="00F14918"/>
    <w:pPr>
      <w:contextualSpacing/>
    </w:pPr>
  </w:style>
  <w:style w:type="paragraph" w:styleId="En-tte">
    <w:name w:val="header"/>
    <w:basedOn w:val="Normal"/>
    <w:link w:val="En-tteCar"/>
    <w:uiPriority w:val="99"/>
    <w:unhideWhenUsed/>
    <w:rsid w:val="00F41AC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41ACE"/>
    <w:rPr>
      <w:rFonts w:ascii="Tahoma" w:eastAsia="Times New Roman" w:hAnsi="Tahoma" w:cs="Tahoma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F41AC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1ACE"/>
    <w:rPr>
      <w:rFonts w:ascii="Tahoma" w:eastAsia="Times New Roman" w:hAnsi="Tahoma" w:cs="Tahoma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8E290207.dotm</Template>
  <TotalTime>1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Desrochers, Karine (POL-ASA)</dc:creator>
  <cp:keywords/>
  <dc:description/>
  <cp:lastModifiedBy>Desroches, Chantal (COM-ME)</cp:lastModifiedBy>
  <cp:revision>2</cp:revision>
  <cp:lastPrinted>2019-03-21T16:05:00Z</cp:lastPrinted>
  <dcterms:created xsi:type="dcterms:W3CDTF">2020-02-06T16:19:00Z</dcterms:created>
  <dcterms:modified xsi:type="dcterms:W3CDTF">2020-02-06T16:19:00Z</dcterms:modified>
</cp:coreProperties>
</file>