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0F" w:rsidRPr="009A1332" w:rsidRDefault="00C12E0F" w:rsidP="00EC45D7">
      <w:pPr>
        <w:pBdr>
          <w:top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E46079" w:rsidRPr="009A1332" w:rsidRDefault="00C16954" w:rsidP="00E46079">
      <w:pPr>
        <w:jc w:val="center"/>
        <w:rPr>
          <w:rFonts w:ascii="Arial" w:hAnsi="Arial" w:cs="Arial"/>
          <w:b/>
          <w:sz w:val="26"/>
          <w:szCs w:val="26"/>
        </w:rPr>
      </w:pPr>
      <w:r w:rsidRPr="009A1332">
        <w:rPr>
          <w:rFonts w:ascii="Arial" w:hAnsi="Arial" w:cs="Arial"/>
          <w:b/>
          <w:sz w:val="26"/>
          <w:szCs w:val="26"/>
        </w:rPr>
        <w:t>AVIS DE CONVOCATION</w:t>
      </w:r>
    </w:p>
    <w:p w:rsidR="00C16954" w:rsidRPr="009A1332" w:rsidRDefault="00C16954" w:rsidP="00E46079">
      <w:pPr>
        <w:jc w:val="center"/>
        <w:rPr>
          <w:rFonts w:ascii="Arial" w:hAnsi="Arial" w:cs="Arial"/>
          <w:b/>
          <w:sz w:val="26"/>
          <w:szCs w:val="26"/>
        </w:rPr>
      </w:pPr>
      <w:r w:rsidRPr="009A1332">
        <w:rPr>
          <w:rFonts w:ascii="Arial" w:hAnsi="Arial" w:cs="Arial"/>
          <w:b/>
          <w:sz w:val="26"/>
          <w:szCs w:val="26"/>
        </w:rPr>
        <w:t>ASSEMBLÉE GÉNÉRALE ANNUELLE</w:t>
      </w:r>
    </w:p>
    <w:p w:rsidR="00E46079" w:rsidRPr="00C12E0F" w:rsidRDefault="00E46079" w:rsidP="00E46079">
      <w:pPr>
        <w:jc w:val="both"/>
        <w:rPr>
          <w:rFonts w:ascii="Arial" w:hAnsi="Arial" w:cs="Arial"/>
          <w:sz w:val="24"/>
          <w:szCs w:val="24"/>
        </w:rPr>
      </w:pPr>
    </w:p>
    <w:p w:rsidR="00E46079" w:rsidRPr="009A1332" w:rsidRDefault="00E46079" w:rsidP="00E46079">
      <w:pPr>
        <w:jc w:val="both"/>
        <w:rPr>
          <w:rFonts w:ascii="Arial" w:hAnsi="Arial" w:cs="Arial"/>
          <w:sz w:val="23"/>
          <w:szCs w:val="23"/>
        </w:rPr>
      </w:pPr>
    </w:p>
    <w:p w:rsidR="00C16954" w:rsidRPr="009A1332" w:rsidRDefault="00C16954" w:rsidP="00E46079">
      <w:pPr>
        <w:jc w:val="both"/>
        <w:rPr>
          <w:rFonts w:ascii="Arial" w:hAnsi="Arial" w:cs="Arial"/>
          <w:spacing w:val="2"/>
          <w:sz w:val="23"/>
          <w:szCs w:val="23"/>
        </w:rPr>
      </w:pPr>
      <w:r w:rsidRPr="009A1332">
        <w:rPr>
          <w:rFonts w:ascii="Arial" w:hAnsi="Arial" w:cs="Arial"/>
          <w:spacing w:val="2"/>
          <w:sz w:val="23"/>
          <w:szCs w:val="23"/>
        </w:rPr>
        <w:t>Chers (es) membres,</w:t>
      </w:r>
    </w:p>
    <w:p w:rsidR="00C16954" w:rsidRPr="009A1332" w:rsidRDefault="00C16954" w:rsidP="00E46079">
      <w:pPr>
        <w:jc w:val="both"/>
        <w:rPr>
          <w:rFonts w:ascii="Arial" w:hAnsi="Arial" w:cs="Arial"/>
          <w:spacing w:val="2"/>
          <w:sz w:val="23"/>
          <w:szCs w:val="23"/>
        </w:rPr>
      </w:pPr>
    </w:p>
    <w:p w:rsidR="00020424" w:rsidRPr="009A1332" w:rsidRDefault="00020424" w:rsidP="00020424">
      <w:pPr>
        <w:spacing w:line="276" w:lineRule="auto"/>
        <w:jc w:val="both"/>
        <w:rPr>
          <w:rFonts w:ascii="Arial" w:hAnsi="Arial" w:cs="Arial"/>
          <w:spacing w:val="2"/>
          <w:sz w:val="23"/>
          <w:szCs w:val="23"/>
        </w:rPr>
      </w:pPr>
      <w:r w:rsidRPr="009A1332">
        <w:rPr>
          <w:rFonts w:ascii="Arial" w:hAnsi="Arial" w:cs="Arial"/>
          <w:b/>
          <w:i/>
          <w:spacing w:val="2"/>
          <w:sz w:val="23"/>
          <w:szCs w:val="23"/>
          <w:highlight w:val="yellow"/>
        </w:rPr>
        <w:t>NOM DE L'ORGANISME</w:t>
      </w:r>
      <w:r w:rsidR="00C16954" w:rsidRPr="009A1332">
        <w:rPr>
          <w:rFonts w:ascii="Arial" w:hAnsi="Arial" w:cs="Arial"/>
          <w:spacing w:val="2"/>
          <w:sz w:val="23"/>
          <w:szCs w:val="23"/>
        </w:rPr>
        <w:t xml:space="preserve"> </w:t>
      </w:r>
      <w:r w:rsidR="00E46079" w:rsidRPr="009A1332">
        <w:rPr>
          <w:rFonts w:ascii="Arial" w:hAnsi="Arial" w:cs="Arial"/>
          <w:spacing w:val="2"/>
          <w:sz w:val="23"/>
          <w:szCs w:val="23"/>
        </w:rPr>
        <w:t xml:space="preserve">tiendra son assemblée générale annuelle le </w:t>
      </w:r>
      <w:r w:rsidRPr="009A1332">
        <w:rPr>
          <w:rFonts w:ascii="Arial" w:hAnsi="Arial" w:cs="Arial"/>
          <w:b/>
          <w:i/>
          <w:spacing w:val="2"/>
          <w:sz w:val="23"/>
          <w:szCs w:val="23"/>
          <w:highlight w:val="yellow"/>
        </w:rPr>
        <w:t>DATE</w:t>
      </w:r>
      <w:r w:rsidR="00CA15CA" w:rsidRPr="009A1332">
        <w:rPr>
          <w:rFonts w:ascii="Arial" w:hAnsi="Arial" w:cs="Arial"/>
          <w:spacing w:val="2"/>
          <w:sz w:val="23"/>
          <w:szCs w:val="23"/>
        </w:rPr>
        <w:t xml:space="preserve"> à </w:t>
      </w:r>
      <w:r w:rsidRPr="009A1332">
        <w:rPr>
          <w:rFonts w:ascii="Arial" w:hAnsi="Arial" w:cs="Arial"/>
          <w:b/>
          <w:i/>
          <w:spacing w:val="2"/>
          <w:sz w:val="23"/>
          <w:szCs w:val="23"/>
          <w:highlight w:val="yellow"/>
        </w:rPr>
        <w:t>HEURE</w:t>
      </w:r>
      <w:r w:rsidRPr="009A1332">
        <w:rPr>
          <w:rFonts w:ascii="Arial" w:hAnsi="Arial" w:cs="Arial"/>
          <w:spacing w:val="2"/>
          <w:sz w:val="23"/>
          <w:szCs w:val="23"/>
        </w:rPr>
        <w:t xml:space="preserve"> </w:t>
      </w:r>
      <w:r w:rsidR="00E46079" w:rsidRPr="009A1332">
        <w:rPr>
          <w:rFonts w:ascii="Arial" w:hAnsi="Arial" w:cs="Arial"/>
          <w:spacing w:val="2"/>
          <w:sz w:val="23"/>
          <w:szCs w:val="23"/>
        </w:rPr>
        <w:t xml:space="preserve">au </w:t>
      </w:r>
      <w:r w:rsidRPr="009A1332">
        <w:rPr>
          <w:rFonts w:ascii="Arial" w:hAnsi="Arial" w:cs="Arial"/>
          <w:b/>
          <w:i/>
          <w:spacing w:val="2"/>
          <w:sz w:val="23"/>
          <w:szCs w:val="23"/>
          <w:highlight w:val="yellow"/>
        </w:rPr>
        <w:t>ENDROIT</w:t>
      </w:r>
      <w:r w:rsidRPr="009A1332">
        <w:rPr>
          <w:rFonts w:ascii="Arial" w:hAnsi="Arial" w:cs="Arial"/>
          <w:b/>
          <w:i/>
          <w:spacing w:val="2"/>
          <w:sz w:val="23"/>
          <w:szCs w:val="23"/>
        </w:rPr>
        <w:t>.</w:t>
      </w:r>
      <w:r w:rsidR="00E46079" w:rsidRPr="009A1332">
        <w:rPr>
          <w:rFonts w:ascii="Arial" w:hAnsi="Arial" w:cs="Arial"/>
          <w:spacing w:val="2"/>
          <w:sz w:val="23"/>
          <w:szCs w:val="23"/>
        </w:rPr>
        <w:t xml:space="preserve"> </w:t>
      </w:r>
    </w:p>
    <w:p w:rsidR="00020424" w:rsidRPr="009A1332" w:rsidRDefault="00020424" w:rsidP="00020424">
      <w:pPr>
        <w:spacing w:line="276" w:lineRule="auto"/>
        <w:jc w:val="both"/>
        <w:rPr>
          <w:rFonts w:ascii="Arial" w:hAnsi="Arial" w:cs="Arial"/>
          <w:spacing w:val="2"/>
          <w:sz w:val="23"/>
          <w:szCs w:val="23"/>
        </w:rPr>
      </w:pPr>
    </w:p>
    <w:p w:rsidR="00020424" w:rsidRPr="009A1332" w:rsidRDefault="00020424" w:rsidP="0002042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A1332">
        <w:rPr>
          <w:rFonts w:ascii="Arial" w:hAnsi="Arial" w:cs="Arial"/>
          <w:sz w:val="23"/>
          <w:szCs w:val="23"/>
        </w:rPr>
        <w:t>Les aspects courants (élection du C.A., dépôt des rapports) y seront discutés.</w:t>
      </w:r>
    </w:p>
    <w:p w:rsidR="00020424" w:rsidRPr="009A1332" w:rsidRDefault="00020424" w:rsidP="0002042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A1332">
        <w:rPr>
          <w:rFonts w:ascii="Arial" w:hAnsi="Arial" w:cs="Arial"/>
          <w:sz w:val="23"/>
          <w:szCs w:val="23"/>
        </w:rPr>
        <w:t> </w:t>
      </w:r>
    </w:p>
    <w:p w:rsidR="00020424" w:rsidRPr="009A1332" w:rsidRDefault="00020424" w:rsidP="00020424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9A1332">
        <w:rPr>
          <w:rFonts w:ascii="Arial" w:hAnsi="Arial" w:cs="Arial"/>
          <w:sz w:val="23"/>
          <w:szCs w:val="23"/>
        </w:rPr>
        <w:t xml:space="preserve">Considérant le caractère démocratique du Club, </w:t>
      </w:r>
      <w:r w:rsidRPr="009A1332">
        <w:rPr>
          <w:rFonts w:ascii="Arial" w:hAnsi="Arial" w:cs="Arial"/>
          <w:bCs/>
          <w:sz w:val="23"/>
          <w:szCs w:val="23"/>
        </w:rPr>
        <w:t xml:space="preserve">il est très important que les membres soient présents lors de cette assemblée générale. </w:t>
      </w:r>
    </w:p>
    <w:p w:rsidR="00020424" w:rsidRPr="009A1332" w:rsidRDefault="00020424" w:rsidP="00020424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E46079" w:rsidRPr="009A1332" w:rsidRDefault="00020424" w:rsidP="0002042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A1332">
        <w:rPr>
          <w:rFonts w:ascii="Arial" w:hAnsi="Arial" w:cs="Arial"/>
          <w:sz w:val="23"/>
          <w:szCs w:val="23"/>
        </w:rPr>
        <w:t>Au plaisir de vous rencontrer.</w:t>
      </w:r>
    </w:p>
    <w:p w:rsidR="00E46079" w:rsidRPr="009A1332" w:rsidRDefault="00E46079" w:rsidP="00EC45D7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E46079" w:rsidRPr="00E46079" w:rsidRDefault="00E46079" w:rsidP="00E46079">
      <w:pPr>
        <w:rPr>
          <w:rFonts w:ascii="Arial" w:hAnsi="Arial" w:cs="Arial"/>
        </w:rPr>
      </w:pPr>
    </w:p>
    <w:p w:rsidR="00E46079" w:rsidRPr="00E46079" w:rsidRDefault="00E46079" w:rsidP="00E46079">
      <w:pPr>
        <w:rPr>
          <w:rFonts w:ascii="Arial" w:hAnsi="Arial" w:cs="Arial"/>
        </w:rPr>
      </w:pPr>
    </w:p>
    <w:p w:rsidR="00C12E0F" w:rsidRPr="00C12E0F" w:rsidRDefault="00C12E0F" w:rsidP="00C12E0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aps/>
          <w:sz w:val="28"/>
          <w:szCs w:val="28"/>
          <w:lang w:eastAsia="fr-FR"/>
        </w:rPr>
      </w:pPr>
      <w:r w:rsidRPr="00C12E0F">
        <w:rPr>
          <w:rFonts w:ascii="Arial" w:eastAsia="Times New Roman" w:hAnsi="Arial" w:cs="Arial"/>
          <w:b/>
          <w:caps/>
          <w:sz w:val="28"/>
          <w:szCs w:val="28"/>
          <w:lang w:eastAsia="fr-FR"/>
        </w:rPr>
        <w:t>ordre du jour</w:t>
      </w:r>
    </w:p>
    <w:p w:rsidR="00C12E0F" w:rsidRPr="00C12E0F" w:rsidRDefault="00C12E0F" w:rsidP="00C12E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C12E0F" w:rsidRPr="00C12E0F" w:rsidRDefault="00C12E0F" w:rsidP="00C12E0F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C66E91" w:rsidRPr="009A1332" w:rsidRDefault="00C12E0F" w:rsidP="009A1332">
      <w:pPr>
        <w:pStyle w:val="Corpsdetexte"/>
        <w:tabs>
          <w:tab w:val="left" w:pos="426"/>
        </w:tabs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C12E0F">
        <w:rPr>
          <w:rFonts w:ascii="Arial" w:eastAsia="Times New Roman" w:hAnsi="Arial" w:cs="Arial"/>
          <w:sz w:val="24"/>
          <w:szCs w:val="24"/>
          <w:lang w:eastAsia="fr-FR"/>
        </w:rPr>
        <w:t xml:space="preserve">  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1.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>Ouverture et mot de bienvenue</w:t>
      </w:r>
    </w:p>
    <w:p w:rsidR="00C66E91" w:rsidRPr="009A1332" w:rsidRDefault="00C66E91" w:rsidP="009A1332">
      <w:pPr>
        <w:pStyle w:val="Corpsdetexte"/>
        <w:tabs>
          <w:tab w:val="left" w:pos="426"/>
        </w:tabs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 xml:space="preserve">  2.</w:t>
      </w:r>
      <w:r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 xml:space="preserve">Nomination d'un(e) président(e) d'assemblée </w:t>
      </w:r>
    </w:p>
    <w:p w:rsidR="00C66E91" w:rsidRPr="009A1332" w:rsidRDefault="00C66E91" w:rsidP="009A1332">
      <w:pPr>
        <w:tabs>
          <w:tab w:val="left" w:pos="426"/>
        </w:tabs>
        <w:spacing w:after="120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 xml:space="preserve">  3.</w:t>
      </w:r>
      <w:r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>Présentation des invités et des membres du conseil d'administration</w:t>
      </w:r>
    </w:p>
    <w:p w:rsidR="00C66E91" w:rsidRPr="009A1332" w:rsidRDefault="00C66E91" w:rsidP="009A1332">
      <w:pPr>
        <w:tabs>
          <w:tab w:val="left" w:pos="426"/>
        </w:tabs>
        <w:spacing w:after="120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 xml:space="preserve">  4.</w:t>
      </w:r>
      <w:r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 xml:space="preserve">Constat du quorum </w:t>
      </w:r>
    </w:p>
    <w:p w:rsidR="00C66E91" w:rsidRPr="009A1332" w:rsidRDefault="00C66E91" w:rsidP="009A1332">
      <w:pPr>
        <w:tabs>
          <w:tab w:val="left" w:pos="426"/>
        </w:tabs>
        <w:spacing w:after="120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 xml:space="preserve">  5.</w:t>
      </w:r>
      <w:r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>Lecture et adoption de l'ordre du jour</w:t>
      </w:r>
    </w:p>
    <w:p w:rsidR="00C66E91" w:rsidRPr="009A1332" w:rsidRDefault="009A1332" w:rsidP="009A1332">
      <w:pPr>
        <w:tabs>
          <w:tab w:val="left" w:pos="540"/>
        </w:tabs>
        <w:spacing w:after="120"/>
        <w:ind w:left="567" w:hanging="567"/>
        <w:rPr>
          <w:rFonts w:ascii="Arial" w:hAnsi="Arial" w:cs="Arial"/>
          <w:b/>
          <w:i/>
          <w:spacing w:val="2"/>
          <w:sz w:val="23"/>
          <w:szCs w:val="23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 xml:space="preserve">  6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ab/>
      </w:r>
      <w:r w:rsidR="00C66E91" w:rsidRPr="009A1332">
        <w:rPr>
          <w:rFonts w:ascii="Arial" w:eastAsia="Times New Roman" w:hAnsi="Arial" w:cs="Arial"/>
          <w:spacing w:val="-4"/>
          <w:sz w:val="23"/>
          <w:szCs w:val="23"/>
          <w:lang w:eastAsia="fr-FR"/>
        </w:rPr>
        <w:t xml:space="preserve">Lecture et adoption du procès-verbal de l'assemblée générale annuelle </w:t>
      </w:r>
      <w:r w:rsidRPr="009A1332">
        <w:rPr>
          <w:rFonts w:ascii="Arial" w:hAnsi="Arial" w:cs="Arial"/>
          <w:b/>
          <w:i/>
          <w:spacing w:val="2"/>
          <w:sz w:val="23"/>
          <w:szCs w:val="23"/>
          <w:highlight w:val="yellow"/>
        </w:rPr>
        <w:t>DATE DE LA DERNIÈRE AGA</w:t>
      </w:r>
    </w:p>
    <w:p w:rsidR="00C66E91" w:rsidRPr="009A1332" w:rsidRDefault="009A1332" w:rsidP="009A1332">
      <w:pPr>
        <w:tabs>
          <w:tab w:val="left" w:pos="426"/>
        </w:tabs>
        <w:spacing w:after="120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 xml:space="preserve">  7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 xml:space="preserve">Rapport des activités </w:t>
      </w:r>
      <w:r w:rsidRPr="009A1332">
        <w:rPr>
          <w:rFonts w:ascii="Arial" w:eastAsia="Times New Roman" w:hAnsi="Arial" w:cs="Arial"/>
          <w:sz w:val="23"/>
          <w:szCs w:val="23"/>
          <w:lang w:eastAsia="fr-FR"/>
        </w:rPr>
        <w:t>de la dernière année</w:t>
      </w:r>
    </w:p>
    <w:p w:rsidR="00C66E91" w:rsidRPr="009A1332" w:rsidRDefault="009A1332" w:rsidP="009A1332">
      <w:pPr>
        <w:tabs>
          <w:tab w:val="left" w:pos="540"/>
        </w:tabs>
        <w:spacing w:after="120"/>
        <w:ind w:left="567" w:hanging="567"/>
        <w:rPr>
          <w:rFonts w:ascii="Arial" w:hAnsi="Arial" w:cs="Arial"/>
          <w:b/>
          <w:i/>
          <w:spacing w:val="2"/>
          <w:sz w:val="23"/>
          <w:szCs w:val="23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 xml:space="preserve">  8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 xml:space="preserve">Présentation du rapport financier pour l’exercice se terminant </w:t>
      </w:r>
      <w:r w:rsidRPr="009A1332">
        <w:rPr>
          <w:rFonts w:ascii="Arial" w:hAnsi="Arial" w:cs="Arial"/>
          <w:b/>
          <w:i/>
          <w:spacing w:val="2"/>
          <w:sz w:val="23"/>
          <w:szCs w:val="23"/>
          <w:highlight w:val="yellow"/>
        </w:rPr>
        <w:t>DATE DE LA FIN D'ANNÉE FINANCIÈRE</w:t>
      </w:r>
    </w:p>
    <w:p w:rsidR="00C66E91" w:rsidRPr="009A1332" w:rsidRDefault="009A1332" w:rsidP="009A1332">
      <w:pPr>
        <w:tabs>
          <w:tab w:val="left" w:pos="426"/>
        </w:tabs>
        <w:spacing w:after="120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 xml:space="preserve">  9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ab/>
      </w:r>
      <w:r w:rsidRPr="009A1332">
        <w:rPr>
          <w:rFonts w:ascii="Arial" w:eastAsia="Times New Roman" w:hAnsi="Arial" w:cs="Arial"/>
          <w:sz w:val="23"/>
          <w:szCs w:val="23"/>
          <w:lang w:eastAsia="fr-FR"/>
        </w:rPr>
        <w:t>Élection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 :</w:t>
      </w:r>
    </w:p>
    <w:p w:rsidR="00C66E91" w:rsidRPr="009A1332" w:rsidRDefault="00C66E91" w:rsidP="009A1332">
      <w:pPr>
        <w:tabs>
          <w:tab w:val="left" w:pos="426"/>
          <w:tab w:val="left" w:pos="1134"/>
        </w:tabs>
        <w:ind w:left="705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>8.1</w:t>
      </w:r>
      <w:r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>Nomination d'un président ou d'une présidente d’élection</w:t>
      </w:r>
    </w:p>
    <w:p w:rsidR="00C66E91" w:rsidRPr="009A1332" w:rsidRDefault="00C66E91" w:rsidP="009A1332">
      <w:pPr>
        <w:tabs>
          <w:tab w:val="left" w:pos="426"/>
          <w:tab w:val="left" w:pos="1134"/>
        </w:tabs>
        <w:ind w:left="705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>8.2</w:t>
      </w:r>
      <w:r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>Nomination d'un ou d'une secrétaire d'élection</w:t>
      </w:r>
    </w:p>
    <w:p w:rsidR="00C66E91" w:rsidRPr="009A1332" w:rsidRDefault="00C66E91" w:rsidP="009A1332">
      <w:pPr>
        <w:tabs>
          <w:tab w:val="left" w:pos="426"/>
          <w:tab w:val="left" w:pos="1134"/>
        </w:tabs>
        <w:spacing w:after="120"/>
        <w:ind w:left="703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>8.3</w:t>
      </w:r>
      <w:r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 xml:space="preserve">Mise en candidature pour les </w:t>
      </w:r>
      <w:r w:rsidR="009A1332" w:rsidRPr="009A1332">
        <w:rPr>
          <w:rFonts w:ascii="Arial" w:eastAsia="Times New Roman" w:hAnsi="Arial" w:cs="Arial"/>
          <w:sz w:val="23"/>
          <w:szCs w:val="23"/>
          <w:lang w:eastAsia="fr-FR"/>
        </w:rPr>
        <w:t>postes à combler</w:t>
      </w:r>
    </w:p>
    <w:p w:rsidR="00C66E91" w:rsidRPr="009A1332" w:rsidRDefault="009A1332" w:rsidP="009A1332">
      <w:pPr>
        <w:tabs>
          <w:tab w:val="left" w:pos="426"/>
        </w:tabs>
        <w:spacing w:after="120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>10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>Présentation du n</w:t>
      </w:r>
      <w:r w:rsidRPr="009A1332">
        <w:rPr>
          <w:rFonts w:ascii="Arial" w:eastAsia="Times New Roman" w:hAnsi="Arial" w:cs="Arial"/>
          <w:sz w:val="23"/>
          <w:szCs w:val="23"/>
          <w:lang w:eastAsia="fr-FR"/>
        </w:rPr>
        <w:t>ouveau conseil d'administration</w:t>
      </w:r>
    </w:p>
    <w:p w:rsidR="00C66E91" w:rsidRPr="009A1332" w:rsidRDefault="009A1332" w:rsidP="009A1332">
      <w:pPr>
        <w:tabs>
          <w:tab w:val="left" w:pos="426"/>
        </w:tabs>
        <w:spacing w:after="120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>11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>Élection des officiers </w:t>
      </w:r>
    </w:p>
    <w:p w:rsidR="00C66E91" w:rsidRPr="009A1332" w:rsidRDefault="009A1332" w:rsidP="009A1332">
      <w:pPr>
        <w:tabs>
          <w:tab w:val="left" w:pos="426"/>
        </w:tabs>
        <w:spacing w:after="120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>12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>Mot de la présidente ou du président</w:t>
      </w:r>
    </w:p>
    <w:p w:rsidR="00C66E91" w:rsidRPr="009A1332" w:rsidRDefault="009A1332" w:rsidP="009A1332">
      <w:pPr>
        <w:tabs>
          <w:tab w:val="left" w:pos="426"/>
        </w:tabs>
        <w:spacing w:after="120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>13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>Période de questions</w:t>
      </w:r>
    </w:p>
    <w:p w:rsidR="00C66E91" w:rsidRPr="009A1332" w:rsidRDefault="009A1332" w:rsidP="00C66E9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>14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ab/>
        <w:t>Levée de l'assemblée</w:t>
      </w:r>
    </w:p>
    <w:p w:rsidR="00C66E91" w:rsidRPr="009A1332" w:rsidRDefault="00C66E91" w:rsidP="00C66E91">
      <w:pPr>
        <w:spacing w:line="36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:rsidR="009A1332" w:rsidRPr="009A1332" w:rsidRDefault="009A1332" w:rsidP="00C66E91">
      <w:pPr>
        <w:spacing w:line="36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>____________________</w:t>
      </w:r>
    </w:p>
    <w:p w:rsidR="00E46079" w:rsidRPr="009A1332" w:rsidRDefault="009A1332" w:rsidP="009A1332">
      <w:pPr>
        <w:spacing w:line="36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9A1332">
        <w:rPr>
          <w:rFonts w:ascii="Arial" w:eastAsia="Times New Roman" w:hAnsi="Arial" w:cs="Arial"/>
          <w:sz w:val="23"/>
          <w:szCs w:val="23"/>
          <w:lang w:eastAsia="fr-FR"/>
        </w:rPr>
        <w:t>P</w:t>
      </w:r>
      <w:r w:rsidR="00C66E91" w:rsidRPr="009A1332">
        <w:rPr>
          <w:rFonts w:ascii="Arial" w:eastAsia="Times New Roman" w:hAnsi="Arial" w:cs="Arial"/>
          <w:sz w:val="23"/>
          <w:szCs w:val="23"/>
          <w:lang w:eastAsia="fr-FR"/>
        </w:rPr>
        <w:t>résidente</w:t>
      </w:r>
    </w:p>
    <w:sectPr w:rsidR="00E46079" w:rsidRPr="009A1332" w:rsidSect="009A1332">
      <w:pgSz w:w="12242" w:h="15842" w:code="1"/>
      <w:pgMar w:top="993" w:right="1134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C4" w:rsidRDefault="007718C4" w:rsidP="00E46079">
      <w:r>
        <w:separator/>
      </w:r>
    </w:p>
  </w:endnote>
  <w:endnote w:type="continuationSeparator" w:id="0">
    <w:p w:rsidR="007718C4" w:rsidRDefault="007718C4" w:rsidP="00E4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C4" w:rsidRDefault="007718C4" w:rsidP="00E46079">
      <w:r>
        <w:separator/>
      </w:r>
    </w:p>
  </w:footnote>
  <w:footnote w:type="continuationSeparator" w:id="0">
    <w:p w:rsidR="007718C4" w:rsidRDefault="007718C4" w:rsidP="00E46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3550"/>
    <w:multiLevelType w:val="hybridMultilevel"/>
    <w:tmpl w:val="E8D268C4"/>
    <w:lvl w:ilvl="0" w:tplc="0C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46079"/>
    <w:rsid w:val="00020424"/>
    <w:rsid w:val="0006161C"/>
    <w:rsid w:val="000819EE"/>
    <w:rsid w:val="000C1054"/>
    <w:rsid w:val="0016624F"/>
    <w:rsid w:val="002D27FC"/>
    <w:rsid w:val="002F4EA5"/>
    <w:rsid w:val="003909AC"/>
    <w:rsid w:val="003C2320"/>
    <w:rsid w:val="003C3EBC"/>
    <w:rsid w:val="003C6234"/>
    <w:rsid w:val="00511F2A"/>
    <w:rsid w:val="005173BB"/>
    <w:rsid w:val="005C1CA6"/>
    <w:rsid w:val="006F4983"/>
    <w:rsid w:val="007353B2"/>
    <w:rsid w:val="007718C4"/>
    <w:rsid w:val="008D68EB"/>
    <w:rsid w:val="00984E50"/>
    <w:rsid w:val="009A1332"/>
    <w:rsid w:val="00B176A7"/>
    <w:rsid w:val="00C12E0F"/>
    <w:rsid w:val="00C161FE"/>
    <w:rsid w:val="00C16954"/>
    <w:rsid w:val="00C66E91"/>
    <w:rsid w:val="00CA15CA"/>
    <w:rsid w:val="00CC182D"/>
    <w:rsid w:val="00CD40E7"/>
    <w:rsid w:val="00CE7112"/>
    <w:rsid w:val="00DF1A55"/>
    <w:rsid w:val="00E46079"/>
    <w:rsid w:val="00EC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E46079"/>
    <w:pPr>
      <w:jc w:val="both"/>
    </w:pPr>
    <w:rPr>
      <w:rFonts w:ascii="Garamond" w:eastAsia="Times New Roman" w:hAnsi="Garamond" w:cs="Times New Roman"/>
      <w:sz w:val="2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46079"/>
    <w:rPr>
      <w:rFonts w:ascii="Garamond" w:eastAsia="Times New Roman" w:hAnsi="Garamond" w:cs="Times New Roman"/>
      <w:sz w:val="26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4607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4607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46079"/>
  </w:style>
  <w:style w:type="paragraph" w:styleId="Pieddepage">
    <w:name w:val="footer"/>
    <w:basedOn w:val="Normal"/>
    <w:link w:val="PieddepageCar"/>
    <w:uiPriority w:val="99"/>
    <w:semiHidden/>
    <w:unhideWhenUsed/>
    <w:rsid w:val="00E460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6079"/>
  </w:style>
  <w:style w:type="paragraph" w:styleId="Corpsdetexte">
    <w:name w:val="Body Text"/>
    <w:basedOn w:val="Normal"/>
    <w:link w:val="CorpsdetexteCar"/>
    <w:uiPriority w:val="99"/>
    <w:semiHidden/>
    <w:unhideWhenUsed/>
    <w:rsid w:val="00C66E9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66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Croteau</dc:creator>
  <cp:lastModifiedBy>Utilisateur</cp:lastModifiedBy>
  <cp:revision>3</cp:revision>
  <dcterms:created xsi:type="dcterms:W3CDTF">2016-07-12T17:46:00Z</dcterms:created>
  <dcterms:modified xsi:type="dcterms:W3CDTF">2016-07-12T17:59:00Z</dcterms:modified>
</cp:coreProperties>
</file>