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E7AB" w14:textId="10417D11" w:rsidR="00160C25" w:rsidRDefault="00090E64" w:rsidP="00126A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B34C72" wp14:editId="0FC9EC42">
            <wp:extent cx="1123950" cy="737247"/>
            <wp:effectExtent l="0" t="0" r="0" b="571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974" cy="74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CB9B" w14:textId="77777777" w:rsidR="00855088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E81AD7" w14:textId="77777777" w:rsidR="00855088" w:rsidRPr="007221A5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A1D1CA" w14:textId="2C6CE153" w:rsidR="00B958CC" w:rsidRPr="007221A5" w:rsidRDefault="005036B4" w:rsidP="00126A98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7221A5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1D381" wp14:editId="44DC74EC">
                <wp:simplePos x="0" y="0"/>
                <wp:positionH relativeFrom="column">
                  <wp:posOffset>97790</wp:posOffset>
                </wp:positionH>
                <wp:positionV relativeFrom="paragraph">
                  <wp:posOffset>8890</wp:posOffset>
                </wp:positionV>
                <wp:extent cx="6496050" cy="491319"/>
                <wp:effectExtent l="0" t="0" r="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913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D389" w14:textId="5406CCFC" w:rsidR="00823B07" w:rsidRPr="00D22AE2" w:rsidRDefault="00823B07" w:rsidP="00161AE2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D22AE2"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FORMULAIRE DE DEMANDE</w:t>
                            </w:r>
                          </w:p>
                          <w:p w14:paraId="54B2BE01" w14:textId="55E4FC62" w:rsidR="00823B07" w:rsidRPr="00F071CC" w:rsidRDefault="00823B07" w:rsidP="00161AE2">
                            <w:pPr>
                              <w:spacing w:after="120" w:line="240" w:lineRule="auto"/>
                              <w:jc w:val="center"/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</w:pPr>
                            <w:r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Programme de soutien </w:t>
                            </w:r>
                            <w:r w:rsidR="00F071CC"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au développement organisationnel – Volet Projets structurants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1D3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7pt;margin-top:.7pt;width:511.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" stroked="f">
                <v:textbox>
                  <w:txbxContent>
                    <w:p w14:paraId="5CA1D389" w14:textId="5406CCFC" w:rsidR="00823B07" w:rsidRPr="00D22AE2" w:rsidRDefault="00823B07" w:rsidP="00161AE2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D22AE2"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FORMULAIRE DE DEMANDE</w:t>
                      </w:r>
                    </w:p>
                    <w:p w14:paraId="54B2BE01" w14:textId="55E4FC62" w:rsidR="00823B07" w:rsidRPr="00F071CC" w:rsidRDefault="00823B07" w:rsidP="00161AE2">
                      <w:pPr>
                        <w:spacing w:after="120" w:line="240" w:lineRule="auto"/>
                        <w:jc w:val="center"/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</w:pPr>
                      <w:r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Programme de soutien </w:t>
                      </w:r>
                      <w:r w:rsidR="00F071CC"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au développement organisationnel – Volet Projets structurants</w:t>
                      </w:r>
                    </w:p>
                  </w:txbxContent>
                </v:textbox>
              </v:shape>
            </w:pict>
          </mc:Fallback>
        </mc:AlternateContent>
      </w:r>
    </w:p>
    <w:p w14:paraId="5CA1D1CB" w14:textId="6A0EFE3F" w:rsidR="00F6165D" w:rsidRPr="007221A5" w:rsidRDefault="00F6165D" w:rsidP="00126A98">
      <w:pPr>
        <w:tabs>
          <w:tab w:val="left" w:pos="1701"/>
        </w:tabs>
        <w:spacing w:before="240" w:after="0" w:line="240" w:lineRule="auto"/>
        <w:rPr>
          <w:rFonts w:ascii="Arial" w:hAnsi="Arial" w:cs="Arial"/>
          <w:sz w:val="16"/>
        </w:rPr>
      </w:pPr>
    </w:p>
    <w:p w14:paraId="6BD2AC69" w14:textId="77777777" w:rsidR="00F05F31" w:rsidRPr="007221A5" w:rsidRDefault="00F05F31" w:rsidP="00126A98">
      <w:pPr>
        <w:spacing w:line="240" w:lineRule="auto"/>
        <w:rPr>
          <w:rFonts w:ascii="Arial" w:eastAsia="Times New Roman" w:hAnsi="Arial" w:cs="Arial"/>
          <w:lang w:eastAsia="fr-CA"/>
        </w:rPr>
      </w:pPr>
    </w:p>
    <w:p w14:paraId="0C2D1AE7" w14:textId="0682B682" w:rsidR="00F05F31" w:rsidRPr="007221A5" w:rsidRDefault="00F05F31" w:rsidP="00126A9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b/>
          <w:bCs/>
          <w:lang w:eastAsia="fr-CA"/>
        </w:rPr>
        <w:t xml:space="preserve">Dates de dépôt : 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15 </w:t>
      </w:r>
      <w:r w:rsidR="00346282">
        <w:rPr>
          <w:rFonts w:ascii="Arial" w:eastAsia="Times New Roman" w:hAnsi="Arial" w:cs="Arial"/>
          <w:b/>
          <w:bCs/>
          <w:lang w:eastAsia="fr-CA"/>
        </w:rPr>
        <w:t>décembre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346282">
        <w:rPr>
          <w:rFonts w:ascii="Arial" w:eastAsia="Times New Roman" w:hAnsi="Arial" w:cs="Arial"/>
          <w:b/>
          <w:bCs/>
          <w:lang w:eastAsia="fr-CA"/>
        </w:rPr>
        <w:t>mars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346282">
        <w:rPr>
          <w:rFonts w:ascii="Arial" w:eastAsia="Times New Roman" w:hAnsi="Arial" w:cs="Arial"/>
          <w:b/>
          <w:bCs/>
          <w:lang w:eastAsia="fr-CA"/>
        </w:rPr>
        <w:t>juin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346282">
        <w:rPr>
          <w:rFonts w:ascii="Arial" w:eastAsia="Times New Roman" w:hAnsi="Arial" w:cs="Arial"/>
          <w:b/>
          <w:bCs/>
          <w:lang w:eastAsia="fr-CA"/>
        </w:rPr>
        <w:t>sept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>embre</w:t>
      </w:r>
    </w:p>
    <w:p w14:paraId="396DD2FB" w14:textId="16E71DAF" w:rsidR="00F05F31" w:rsidRDefault="00F05F31" w:rsidP="00126A98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lang w:eastAsia="fr-CA"/>
        </w:rPr>
      </w:pPr>
      <w:r w:rsidRPr="007221A5">
        <w:rPr>
          <w:rFonts w:ascii="Arial" w:eastAsia="Times New Roman" w:hAnsi="Arial" w:cs="Arial"/>
          <w:lang w:eastAsia="fr-CA"/>
        </w:rPr>
        <w:t xml:space="preserve">Courriel de dépôt : </w:t>
      </w:r>
      <w:hyperlink r:id="rId12" w:history="1">
        <w:r w:rsidR="00726CE7" w:rsidRPr="007221A5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3B6A7527" w14:textId="7E1D23F1" w:rsidR="00147923" w:rsidRDefault="00147923" w:rsidP="00126A98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lang w:eastAsia="fr-CA"/>
        </w:rPr>
      </w:pPr>
    </w:p>
    <w:p w14:paraId="3EF8DF65" w14:textId="37E4234F" w:rsidR="00147923" w:rsidRPr="008E0911" w:rsidRDefault="00E7364E" w:rsidP="007341B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CA"/>
        </w:rPr>
      </w:pPr>
      <w:r w:rsidRPr="008E0911">
        <w:rPr>
          <w:rStyle w:val="Lienhypertexte"/>
          <w:rFonts w:ascii="Arial" w:eastAsia="Times New Roman" w:hAnsi="Arial" w:cs="Arial"/>
          <w:color w:val="auto"/>
          <w:sz w:val="20"/>
          <w:szCs w:val="20"/>
          <w:u w:val="none"/>
          <w:lang w:eastAsia="fr-CA"/>
        </w:rPr>
        <w:t xml:space="preserve">Ce programme s’adresse aux organismes </w:t>
      </w:r>
      <w:r w:rsidR="007341B3" w:rsidRPr="008E0911">
        <w:rPr>
          <w:rStyle w:val="Lienhypertexte"/>
          <w:rFonts w:ascii="Arial" w:eastAsia="Times New Roman" w:hAnsi="Arial" w:cs="Arial"/>
          <w:color w:val="auto"/>
          <w:sz w:val="20"/>
          <w:szCs w:val="20"/>
          <w:u w:val="none"/>
          <w:lang w:eastAsia="fr-CA"/>
        </w:rPr>
        <w:t>de catégorie</w:t>
      </w:r>
      <w:r w:rsidR="006911E7" w:rsidRPr="008E0911">
        <w:rPr>
          <w:rStyle w:val="Lienhypertexte"/>
          <w:rFonts w:ascii="Arial" w:eastAsia="Times New Roman" w:hAnsi="Arial" w:cs="Arial"/>
          <w:color w:val="auto"/>
          <w:sz w:val="20"/>
          <w:szCs w:val="20"/>
          <w:u w:val="none"/>
          <w:lang w:eastAsia="fr-CA"/>
        </w:rPr>
        <w:t xml:space="preserve"> de reconnaissance</w:t>
      </w:r>
      <w:r w:rsidR="007341B3" w:rsidRPr="008E0911">
        <w:rPr>
          <w:rStyle w:val="Lienhypertexte"/>
          <w:rFonts w:ascii="Arial" w:eastAsia="Times New Roman" w:hAnsi="Arial" w:cs="Arial"/>
          <w:color w:val="auto"/>
          <w:sz w:val="20"/>
          <w:szCs w:val="20"/>
          <w:u w:val="none"/>
          <w:lang w:eastAsia="fr-CA"/>
        </w:rPr>
        <w:t xml:space="preserve"> </w:t>
      </w:r>
      <w:r w:rsidR="007341B3" w:rsidRPr="008E0911">
        <w:rPr>
          <w:rStyle w:val="Lienhypertexte"/>
          <w:rFonts w:ascii="Arial" w:eastAsia="Times New Roman" w:hAnsi="Arial" w:cs="Arial"/>
          <w:b/>
          <w:bCs/>
          <w:color w:val="auto"/>
          <w:sz w:val="20"/>
          <w:szCs w:val="20"/>
          <w:u w:val="none"/>
          <w:lang w:eastAsia="fr-CA"/>
        </w:rPr>
        <w:t>associé et partenaire uniquement</w:t>
      </w:r>
      <w:r w:rsidR="007341B3" w:rsidRPr="008E0911">
        <w:rPr>
          <w:rStyle w:val="Lienhypertexte"/>
          <w:rFonts w:ascii="Arial" w:eastAsia="Times New Roman" w:hAnsi="Arial" w:cs="Arial"/>
          <w:color w:val="auto"/>
          <w:sz w:val="20"/>
          <w:szCs w:val="20"/>
          <w:u w:val="none"/>
          <w:lang w:eastAsia="fr-CA"/>
        </w:rPr>
        <w:t>.</w:t>
      </w:r>
    </w:p>
    <w:p w14:paraId="73647B57" w14:textId="77777777" w:rsidR="00F05F31" w:rsidRPr="007221A5" w:rsidRDefault="00F05F31" w:rsidP="00126A98">
      <w:pPr>
        <w:spacing w:after="0" w:line="240" w:lineRule="auto"/>
        <w:rPr>
          <w:rFonts w:ascii="Arial" w:hAnsi="Arial" w:cs="Arial"/>
          <w:sz w:val="16"/>
        </w:rPr>
      </w:pPr>
    </w:p>
    <w:p w14:paraId="0CFA4145" w14:textId="77777777" w:rsidR="00F05F31" w:rsidRPr="007221A5" w:rsidRDefault="00F05F31" w:rsidP="00126A98">
      <w:pPr>
        <w:spacing w:after="0" w:line="240" w:lineRule="auto"/>
        <w:rPr>
          <w:rFonts w:ascii="Arial" w:hAnsi="Arial" w:cs="Arial"/>
          <w:sz w:val="16"/>
        </w:rPr>
      </w:pPr>
    </w:p>
    <w:p w14:paraId="4DC72491" w14:textId="77777777" w:rsidR="009028DC" w:rsidRPr="007221A5" w:rsidRDefault="009028DC" w:rsidP="00126A98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1055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1498"/>
        <w:gridCol w:w="1498"/>
        <w:gridCol w:w="1498"/>
        <w:gridCol w:w="1498"/>
        <w:gridCol w:w="1498"/>
        <w:gridCol w:w="1498"/>
        <w:gridCol w:w="73"/>
      </w:tblGrid>
      <w:tr w:rsidR="00782A41" w:rsidRPr="007221A5" w14:paraId="36987240" w14:textId="77777777" w:rsidTr="0E1A9AE5">
        <w:trPr>
          <w:trHeight w:hRule="exact" w:val="375"/>
        </w:trPr>
        <w:tc>
          <w:tcPr>
            <w:tcW w:w="10559" w:type="dxa"/>
            <w:gridSpan w:val="8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E6293" w14:textId="18DFC2E0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</w:pPr>
            <w:bookmarkStart w:id="0" w:name="_Hlk504730179"/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1 – IDENTIFICATION </w:t>
            </w:r>
            <w:r w:rsidR="002211AC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DEMANDEUR</w:t>
            </w:r>
          </w:p>
        </w:tc>
      </w:tr>
      <w:tr w:rsidR="006F6611" w:rsidRPr="007221A5" w14:paraId="28FDE56F" w14:textId="77777777" w:rsidTr="0E1A9AE5">
        <w:trPr>
          <w:trHeight w:val="413"/>
        </w:trPr>
        <w:tc>
          <w:tcPr>
            <w:tcW w:w="10559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82345" w14:textId="33D436EB" w:rsidR="006F6611" w:rsidRPr="007221A5" w:rsidRDefault="0096531E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bookmarkStart w:id="1" w:name="_Hlk505087993"/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Nom </w:t>
            </w:r>
            <w:r w:rsidR="008E0C18" w:rsidRPr="007221A5">
              <w:rPr>
                <w:rFonts w:ascii="Arial" w:eastAsia="Arial" w:hAnsi="Arial" w:cs="Arial"/>
                <w:b/>
                <w:sz w:val="20"/>
                <w:szCs w:val="20"/>
              </w:rPr>
              <w:t>de l’organisme</w:t>
            </w:r>
          </w:p>
        </w:tc>
      </w:tr>
      <w:tr w:rsidR="008E0C18" w:rsidRPr="007221A5" w14:paraId="19353140" w14:textId="77777777" w:rsidTr="0E1A9AE5">
        <w:trPr>
          <w:trHeight w:val="307"/>
        </w:trPr>
        <w:tc>
          <w:tcPr>
            <w:tcW w:w="1055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0D62C" w14:textId="61EFD184" w:rsidR="008E0C18" w:rsidRPr="007221A5" w:rsidRDefault="008E0C18" w:rsidP="005759CB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782A41" w:rsidRPr="007221A5" w14:paraId="753C38B4" w14:textId="77777777" w:rsidTr="0E1A9AE5">
        <w:trPr>
          <w:trHeight w:val="399"/>
        </w:trPr>
        <w:tc>
          <w:tcPr>
            <w:tcW w:w="10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1EA09" w14:textId="5A463B68" w:rsidR="00782A41" w:rsidRPr="007221A5" w:rsidRDefault="00782A41" w:rsidP="00126A98">
            <w:pPr>
              <w:spacing w:after="0" w:line="240" w:lineRule="auto"/>
              <w:ind w:left="10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Coordonnées de la </w:t>
            </w:r>
            <w:r w:rsidR="0072661F" w:rsidRPr="007221A5">
              <w:rPr>
                <w:rFonts w:ascii="Arial" w:eastAsia="Arial" w:hAnsi="Arial" w:cs="Arial"/>
                <w:b/>
                <w:sz w:val="20"/>
                <w:szCs w:val="20"/>
              </w:rPr>
              <w:t>personne responsable de la demande</w:t>
            </w:r>
          </w:p>
        </w:tc>
      </w:tr>
      <w:tr w:rsidR="00782A41" w:rsidRPr="007221A5" w14:paraId="29349903" w14:textId="77777777" w:rsidTr="0E1A9AE5">
        <w:trPr>
          <w:trHeight w:val="537"/>
        </w:trPr>
        <w:tc>
          <w:tcPr>
            <w:tcW w:w="2996" w:type="dxa"/>
            <w:gridSpan w:val="2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83EA3" w14:textId="77777777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0"/>
                <w:szCs w:val="20"/>
              </w:rPr>
              <w:t>Nom de famille</w:t>
            </w:r>
          </w:p>
          <w:p w14:paraId="2E67C69D" w14:textId="791E65B2" w:rsidR="0096531E" w:rsidRPr="007221A5" w:rsidRDefault="00990ABB" w:rsidP="00126A98">
            <w:pPr>
              <w:spacing w:before="1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4494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2EE1" w14:textId="77777777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1F825045" w14:textId="03EEE468" w:rsidR="00782A41" w:rsidRPr="007221A5" w:rsidRDefault="00990ABB" w:rsidP="00126A98">
            <w:pPr>
              <w:spacing w:before="1" w:after="0" w:line="240" w:lineRule="auto"/>
              <w:ind w:left="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069" w:type="dxa"/>
            <w:gridSpan w:val="3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E3B6F" w14:textId="2D455CE9" w:rsidR="00782A41" w:rsidRPr="007221A5" w:rsidRDefault="004242AA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054AFF66" w14:textId="1971F887" w:rsidR="00782A41" w:rsidRPr="007221A5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782A41" w:rsidRPr="007221A5" w14:paraId="02287742" w14:textId="77777777" w:rsidTr="0E1A9AE5">
        <w:trPr>
          <w:trHeight w:val="550"/>
        </w:trPr>
        <w:tc>
          <w:tcPr>
            <w:tcW w:w="29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EE154" w14:textId="44AA266B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0"/>
                <w:szCs w:val="20"/>
              </w:rPr>
              <w:t>Numéro de téléphone</w:t>
            </w:r>
          </w:p>
          <w:p w14:paraId="3E773A2B" w14:textId="29FD2752" w:rsidR="00782A41" w:rsidRPr="007221A5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4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F579D" w14:textId="77777777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0"/>
                <w:szCs w:val="20"/>
              </w:rPr>
              <w:t>Numéro de cellulaire</w:t>
            </w:r>
          </w:p>
          <w:p w14:paraId="24D113A1" w14:textId="440EBAF5" w:rsidR="00782A41" w:rsidRPr="007221A5" w:rsidRDefault="00990ABB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AC90E" w14:textId="77777777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612FCF16" w14:textId="5B1990CC" w:rsidR="00782A41" w:rsidRPr="007221A5" w:rsidRDefault="009A343D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33"/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  <w:bookmarkEnd w:id="2"/>
          </w:p>
        </w:tc>
      </w:tr>
      <w:bookmarkEnd w:id="0"/>
      <w:tr w:rsidR="00782A41" w:rsidRPr="007221A5" w14:paraId="0594B8EA" w14:textId="77777777" w:rsidTr="0E1A9AE5">
        <w:trPr>
          <w:trHeight w:hRule="exact" w:val="441"/>
        </w:trPr>
        <w:tc>
          <w:tcPr>
            <w:tcW w:w="10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38BBD" w14:textId="77777777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Mission de l’organisme</w:t>
            </w:r>
          </w:p>
        </w:tc>
      </w:tr>
      <w:tr w:rsidR="007A6B11" w:rsidRPr="007221A5" w14:paraId="6A8AD06D" w14:textId="77777777" w:rsidTr="0E1A9AE5">
        <w:trPr>
          <w:trHeight w:val="634"/>
        </w:trPr>
        <w:tc>
          <w:tcPr>
            <w:tcW w:w="10559" w:type="dxa"/>
            <w:gridSpan w:val="8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7DC210" w14:textId="543B2DFB" w:rsidR="007A6B11" w:rsidRPr="007221A5" w:rsidRDefault="00990ABB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E1A9AE5" w14:paraId="69863BF3" w14:textId="77777777" w:rsidTr="0E1A9AE5">
        <w:trPr>
          <w:trHeight w:val="634"/>
        </w:trPr>
        <w:tc>
          <w:tcPr>
            <w:tcW w:w="10559" w:type="dxa"/>
            <w:gridSpan w:val="8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A1698A" w14:textId="1B89F07D" w:rsidR="5B67DF10" w:rsidRDefault="5B67DF10" w:rsidP="0E1A9AE5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E1A9AE5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L’organisme a consulté son répondant de la Ville pour cette demande?</w:t>
            </w:r>
          </w:p>
          <w:p w14:paraId="4BF1B989" w14:textId="1FDAB032" w:rsidR="5B67DF10" w:rsidRDefault="5B67DF10" w:rsidP="0E1A9AE5">
            <w:pPr>
              <w:spacing w:before="120" w:after="120" w:line="240" w:lineRule="auto"/>
              <w:ind w:left="102" w:right="-2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E1A9A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E1A9AE5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0E1A9A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Oui</w:t>
            </w:r>
            <w:proofErr w:type="gramEnd"/>
            <w:r>
              <w:tab/>
            </w:r>
          </w:p>
          <w:p w14:paraId="744180D4" w14:textId="1B387315" w:rsidR="5B67DF10" w:rsidRDefault="5B67DF10" w:rsidP="0E1A9AE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E1A9A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gramStart"/>
            <w:r w:rsidRPr="0E1A9AE5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0E1A9AE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Non</w:t>
            </w:r>
            <w:proofErr w:type="gramEnd"/>
          </w:p>
        </w:tc>
      </w:tr>
      <w:bookmarkEnd w:id="1"/>
      <w:tr w:rsidR="001215A7" w:rsidRPr="007221A5" w14:paraId="3081419C" w14:textId="77777777" w:rsidTr="0E1A9AE5">
        <w:trPr>
          <w:trHeight w:val="451"/>
        </w:trPr>
        <w:tc>
          <w:tcPr>
            <w:tcW w:w="1055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A1555" w14:textId="201ED84A" w:rsidR="001215A7" w:rsidRPr="007221A5" w:rsidRDefault="001215A7" w:rsidP="00126A98">
            <w:pPr>
              <w:tabs>
                <w:tab w:val="left" w:pos="468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2"/>
                <w:szCs w:val="16"/>
              </w:rPr>
            </w:pPr>
          </w:p>
        </w:tc>
      </w:tr>
      <w:tr w:rsidR="00EA4BCA" w:rsidRPr="007221A5" w14:paraId="5CA1D1F9" w14:textId="77777777" w:rsidTr="0E1A9AE5">
        <w:trPr>
          <w:trHeight w:hRule="exact" w:val="395"/>
        </w:trPr>
        <w:tc>
          <w:tcPr>
            <w:tcW w:w="10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1D1F8" w14:textId="34BC4C76" w:rsidR="00EA4BCA" w:rsidRPr="007221A5" w:rsidRDefault="0011753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2 –</w:t>
            </w:r>
            <w:r w:rsidR="00F97B4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</w:t>
            </w:r>
            <w:r w:rsidR="00F152C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IDENTIFICATION </w:t>
            </w:r>
            <w:r w:rsidR="0021743F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PROJET</w:t>
            </w:r>
          </w:p>
        </w:tc>
      </w:tr>
      <w:tr w:rsidR="00B87ABC" w:rsidRPr="007221A5" w14:paraId="33922CEC" w14:textId="77777777" w:rsidTr="0E1A9AE5">
        <w:trPr>
          <w:trHeight w:val="413"/>
        </w:trPr>
        <w:tc>
          <w:tcPr>
            <w:tcW w:w="10559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F02A43" w14:textId="6412E2A6" w:rsidR="00B87ABC" w:rsidRPr="007221A5" w:rsidRDefault="00B87ABC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bookmarkStart w:id="3" w:name="_Hlk505088050"/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Nom du projet</w:t>
            </w:r>
          </w:p>
        </w:tc>
      </w:tr>
      <w:tr w:rsidR="00B87ABC" w:rsidRPr="007221A5" w14:paraId="60D7B726" w14:textId="77777777" w:rsidTr="0E1A9AE5">
        <w:trPr>
          <w:trHeight w:val="307"/>
        </w:trPr>
        <w:tc>
          <w:tcPr>
            <w:tcW w:w="1055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238BF" w14:textId="77777777" w:rsidR="00B87ABC" w:rsidRPr="007221A5" w:rsidRDefault="00B87ABC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B87ABC" w:rsidRPr="007221A5" w14:paraId="4FCEFF9E" w14:textId="77777777" w:rsidTr="0E1A9AE5">
        <w:trPr>
          <w:trHeight w:val="413"/>
        </w:trPr>
        <w:tc>
          <w:tcPr>
            <w:tcW w:w="449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6DCFB6" w14:textId="6A08C441" w:rsidR="00B87ABC" w:rsidRPr="007221A5" w:rsidRDefault="00B87ABC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6065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D6E2FD" w14:textId="27D4A718" w:rsidR="00B87ABC" w:rsidRPr="007221A5" w:rsidRDefault="00B87ABC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B87ABC" w:rsidRPr="007221A5" w14:paraId="1F8D3F14" w14:textId="77777777" w:rsidTr="0E1A9AE5">
        <w:trPr>
          <w:trHeight w:val="307"/>
        </w:trPr>
        <w:tc>
          <w:tcPr>
            <w:tcW w:w="4494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027F792" w14:textId="77777777" w:rsidR="00B87ABC" w:rsidRPr="007221A5" w:rsidRDefault="00B87ABC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6065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31260A" w14:textId="1B9E8B4F" w:rsidR="00B87ABC" w:rsidRPr="007221A5" w:rsidRDefault="00530B0A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AA7253" w:rsidRPr="007221A5" w14:paraId="174E388D" w14:textId="77777777" w:rsidTr="0E1A9AE5">
        <w:trPr>
          <w:trHeight w:val="307"/>
        </w:trPr>
        <w:tc>
          <w:tcPr>
            <w:tcW w:w="44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038ACB" w14:textId="77777777" w:rsidR="00AA7253" w:rsidRPr="007221A5" w:rsidRDefault="00AA7253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sz w:val="24"/>
                <w:szCs w:val="20"/>
              </w:rPr>
            </w:pPr>
          </w:p>
        </w:tc>
        <w:tc>
          <w:tcPr>
            <w:tcW w:w="606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6F02F2B" w14:textId="77777777" w:rsidR="00AA7253" w:rsidRPr="007221A5" w:rsidRDefault="00AA7253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3"/>
      <w:tr w:rsidR="009C43D1" w:rsidRPr="007221A5" w14:paraId="7AF8FD28" w14:textId="77777777" w:rsidTr="0E1A9AE5">
        <w:trPr>
          <w:trHeight w:hRule="exact" w:val="415"/>
        </w:trPr>
        <w:tc>
          <w:tcPr>
            <w:tcW w:w="1055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EB601" w14:textId="1334D89F" w:rsidR="009C43D1" w:rsidRPr="007221A5" w:rsidRDefault="009C43D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3 – DESCRIPTION </w:t>
            </w:r>
            <w:r w:rsidRPr="007221A5">
              <w:rPr>
                <w:rFonts w:ascii="Arial" w:hAnsi="Arial" w:cs="Arial"/>
                <w:b/>
                <w:color w:val="FFFFFF" w:themeColor="background1"/>
                <w:sz w:val="24"/>
              </w:rPr>
              <w:t>DU PROJET</w:t>
            </w:r>
          </w:p>
        </w:tc>
      </w:tr>
      <w:tr w:rsidR="00F276A3" w:rsidRPr="007221A5" w14:paraId="7910F5F4" w14:textId="77777777" w:rsidTr="0E1A9AE5">
        <w:trPr>
          <w:trHeight w:val="1240"/>
        </w:trPr>
        <w:tc>
          <w:tcPr>
            <w:tcW w:w="10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C87A31" w14:textId="3C122DEC" w:rsidR="008D1D50" w:rsidRDefault="00693A3B" w:rsidP="00126A98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_Hlk505088613"/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Quelle</w:t>
            </w:r>
            <w:r w:rsidR="0038063E">
              <w:rPr>
                <w:rFonts w:ascii="Arial" w:eastAsia="Arial" w:hAnsi="Arial" w:cs="Arial"/>
                <w:b/>
                <w:sz w:val="20"/>
                <w:szCs w:val="20"/>
              </w:rPr>
              <w:t xml:space="preserve">s </w:t>
            </w: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>sont les caractéristiques du projet</w:t>
            </w:r>
            <w:r w:rsidR="00C146B0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1507C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="00D37713">
              <w:rPr>
                <w:rFonts w:ascii="Arial" w:eastAsia="Arial" w:hAnsi="Arial" w:cs="Arial"/>
                <w:b/>
                <w:sz w:val="20"/>
                <w:szCs w:val="20"/>
              </w:rPr>
              <w:t xml:space="preserve">développement </w:t>
            </w:r>
            <w:r w:rsidR="00A27DA1">
              <w:rPr>
                <w:rFonts w:ascii="Arial" w:eastAsia="Arial" w:hAnsi="Arial" w:cs="Arial"/>
                <w:b/>
                <w:sz w:val="20"/>
                <w:szCs w:val="20"/>
              </w:rPr>
              <w:t>organisationnel</w:t>
            </w:r>
            <w:r w:rsidR="009074BC" w:rsidRPr="007221A5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="000B703D">
              <w:rPr>
                <w:rFonts w:ascii="Arial" w:eastAsia="Arial" w:hAnsi="Arial" w:cs="Arial"/>
                <w:b/>
                <w:sz w:val="20"/>
                <w:szCs w:val="20"/>
              </w:rPr>
              <w:t xml:space="preserve">En quoi consiste-t-il? </w:t>
            </w:r>
            <w:r w:rsidR="00596B36">
              <w:rPr>
                <w:rFonts w:ascii="Arial" w:eastAsia="Arial" w:hAnsi="Arial" w:cs="Arial"/>
                <w:b/>
                <w:sz w:val="20"/>
                <w:szCs w:val="20"/>
              </w:rPr>
              <w:t>Type de projet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070C45" w:rsidRPr="007221A5">
              <w:rPr>
                <w:rFonts w:ascii="Arial" w:eastAsia="Arial" w:hAnsi="Arial" w:cs="Arial"/>
                <w:b/>
                <w:sz w:val="20"/>
                <w:szCs w:val="20"/>
              </w:rPr>
              <w:t>etc.</w:t>
            </w:r>
            <w:r w:rsidR="005356C1" w:rsidRPr="007221A5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20788231" w14:textId="77777777" w:rsidR="005966F9" w:rsidRPr="007221A5" w:rsidRDefault="005966F9" w:rsidP="005966F9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3C509AC" w14:textId="1BB87F66" w:rsidR="00F276A3" w:rsidRPr="007221A5" w:rsidRDefault="00F276A3" w:rsidP="00126A98">
            <w:pPr>
              <w:spacing w:before="1" w:after="0" w:line="240" w:lineRule="auto"/>
              <w:ind w:left="4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4D1230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350641" w:rsidRPr="007221A5" w14:paraId="300D6AE4" w14:textId="77777777" w:rsidTr="0E1A9AE5">
        <w:trPr>
          <w:trHeight w:val="1240"/>
        </w:trPr>
        <w:tc>
          <w:tcPr>
            <w:tcW w:w="10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36C891" w14:textId="5EF55A3D" w:rsidR="00350641" w:rsidRDefault="00232729" w:rsidP="00126A98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Quelles sont les raisons pour lesquelles l’organisme réalise </w:t>
            </w:r>
            <w:r w:rsidR="00A7659C">
              <w:rPr>
                <w:rFonts w:ascii="Arial" w:eastAsia="Arial" w:hAnsi="Arial" w:cs="Arial"/>
                <w:b/>
                <w:sz w:val="20"/>
                <w:szCs w:val="20"/>
              </w:rPr>
              <w:t xml:space="preserve">le projet maintenant? </w:t>
            </w:r>
            <w:r w:rsidR="00E6021A">
              <w:rPr>
                <w:rFonts w:ascii="Arial" w:eastAsia="Arial" w:hAnsi="Arial" w:cs="Arial"/>
                <w:b/>
                <w:sz w:val="20"/>
                <w:szCs w:val="20"/>
              </w:rPr>
              <w:t xml:space="preserve">À quel(s) besoin(s) de l’organisme </w:t>
            </w:r>
            <w:r w:rsidR="00231F55">
              <w:rPr>
                <w:rFonts w:ascii="Arial" w:eastAsia="Arial" w:hAnsi="Arial" w:cs="Arial"/>
                <w:b/>
                <w:sz w:val="20"/>
                <w:szCs w:val="20"/>
              </w:rPr>
              <w:t>vise-t-il à répondre?</w:t>
            </w:r>
            <w:r w:rsidR="00A2011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7659C">
              <w:rPr>
                <w:rFonts w:ascii="Arial" w:eastAsia="Arial" w:hAnsi="Arial" w:cs="Arial"/>
                <w:b/>
                <w:sz w:val="20"/>
                <w:szCs w:val="20"/>
              </w:rPr>
              <w:t>(Ex. fin de la planification stratégique</w:t>
            </w:r>
            <w:r w:rsidR="00277F3C">
              <w:rPr>
                <w:rFonts w:ascii="Arial" w:eastAsia="Arial" w:hAnsi="Arial" w:cs="Arial"/>
                <w:b/>
                <w:sz w:val="20"/>
                <w:szCs w:val="20"/>
              </w:rPr>
              <w:t xml:space="preserve"> sur 3 ans</w:t>
            </w:r>
            <w:r w:rsidR="00A7659C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214840">
              <w:rPr>
                <w:rFonts w:ascii="Arial" w:eastAsia="Arial" w:hAnsi="Arial" w:cs="Arial"/>
                <w:b/>
                <w:sz w:val="20"/>
                <w:szCs w:val="20"/>
              </w:rPr>
              <w:t xml:space="preserve">changements importants au sein de l’organisme, </w:t>
            </w:r>
            <w:r w:rsidR="00277F3C">
              <w:rPr>
                <w:rFonts w:ascii="Arial" w:eastAsia="Arial" w:hAnsi="Arial" w:cs="Arial"/>
                <w:b/>
                <w:sz w:val="20"/>
                <w:szCs w:val="20"/>
              </w:rPr>
              <w:t>problèmes liés à la gouvernance</w:t>
            </w:r>
            <w:r w:rsidR="00B02688">
              <w:rPr>
                <w:rFonts w:ascii="Arial" w:eastAsia="Arial" w:hAnsi="Arial" w:cs="Arial"/>
                <w:b/>
                <w:sz w:val="20"/>
                <w:szCs w:val="20"/>
              </w:rPr>
              <w:t xml:space="preserve"> ou aux ressources humaines</w:t>
            </w:r>
            <w:r w:rsidR="00277F3C"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r w:rsidR="00B02688">
              <w:rPr>
                <w:rFonts w:ascii="Arial" w:eastAsia="Arial" w:hAnsi="Arial" w:cs="Arial"/>
                <w:b/>
                <w:sz w:val="20"/>
                <w:szCs w:val="20"/>
              </w:rPr>
              <w:t xml:space="preserve">fusion d’organismes, </w:t>
            </w:r>
            <w:r w:rsidR="00214840">
              <w:rPr>
                <w:rFonts w:ascii="Arial" w:eastAsia="Arial" w:hAnsi="Arial" w:cs="Arial"/>
                <w:b/>
                <w:sz w:val="20"/>
                <w:szCs w:val="20"/>
              </w:rPr>
              <w:t>etc.). Détaillez le plus possible.</w:t>
            </w:r>
          </w:p>
          <w:p w14:paraId="028B7B9F" w14:textId="77777777" w:rsidR="005966F9" w:rsidRDefault="005966F9" w:rsidP="005966F9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15409EC" w14:textId="0AB903A6" w:rsidR="00214840" w:rsidRPr="007221A5" w:rsidRDefault="00214840" w:rsidP="00214840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21507C" w:rsidRPr="007221A5" w14:paraId="1B63DC8D" w14:textId="77777777" w:rsidTr="0E1A9AE5">
        <w:trPr>
          <w:trHeight w:val="1240"/>
        </w:trPr>
        <w:tc>
          <w:tcPr>
            <w:tcW w:w="10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123" w14:textId="4220374D" w:rsidR="0021507C" w:rsidRDefault="008F3948" w:rsidP="005966F9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fonction de votre projet, démontrez e</w:t>
            </w:r>
            <w:r w:rsidR="00F75F96">
              <w:rPr>
                <w:rFonts w:ascii="Arial" w:eastAsia="Arial" w:hAnsi="Arial" w:cs="Arial"/>
                <w:b/>
                <w:sz w:val="20"/>
                <w:szCs w:val="20"/>
              </w:rPr>
              <w:t xml:space="preserve">n quoi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celui-ci</w:t>
            </w:r>
            <w:r w:rsidR="00F75F9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05D55">
              <w:rPr>
                <w:rFonts w:ascii="Arial" w:eastAsia="Arial" w:hAnsi="Arial" w:cs="Arial"/>
                <w:b/>
                <w:sz w:val="20"/>
                <w:szCs w:val="20"/>
              </w:rPr>
              <w:t>favorisera</w:t>
            </w:r>
            <w:r w:rsidR="008D09C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212C9">
              <w:rPr>
                <w:rFonts w:ascii="Arial" w:eastAsia="Arial" w:hAnsi="Arial" w:cs="Arial"/>
                <w:b/>
                <w:sz w:val="20"/>
                <w:szCs w:val="20"/>
              </w:rPr>
              <w:t xml:space="preserve">le maintien </w:t>
            </w:r>
            <w:r w:rsidR="00EB4099">
              <w:rPr>
                <w:rFonts w:ascii="Arial" w:eastAsia="Arial" w:hAnsi="Arial" w:cs="Arial"/>
                <w:b/>
                <w:sz w:val="20"/>
                <w:szCs w:val="20"/>
              </w:rPr>
              <w:t xml:space="preserve">ou l’accroissement </w:t>
            </w:r>
            <w:r w:rsidR="00A212C9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="008F013B">
              <w:rPr>
                <w:rFonts w:ascii="Arial" w:eastAsia="Arial" w:hAnsi="Arial" w:cs="Arial"/>
                <w:b/>
                <w:sz w:val="20"/>
                <w:szCs w:val="20"/>
              </w:rPr>
              <w:t>e la</w:t>
            </w:r>
            <w:r w:rsidR="00A212C9">
              <w:rPr>
                <w:rFonts w:ascii="Arial" w:eastAsia="Arial" w:hAnsi="Arial" w:cs="Arial"/>
                <w:b/>
                <w:sz w:val="20"/>
                <w:szCs w:val="20"/>
              </w:rPr>
              <w:t xml:space="preserve"> bonne santé </w:t>
            </w:r>
            <w:r w:rsidR="008F013B">
              <w:rPr>
                <w:rFonts w:ascii="Arial" w:eastAsia="Arial" w:hAnsi="Arial" w:cs="Arial"/>
                <w:b/>
                <w:sz w:val="20"/>
                <w:szCs w:val="20"/>
              </w:rPr>
              <w:t>de votre organisation</w:t>
            </w:r>
            <w:r w:rsidR="0078631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et/</w:t>
            </w:r>
            <w:r w:rsidR="00786318">
              <w:rPr>
                <w:rFonts w:ascii="Arial" w:eastAsia="Arial" w:hAnsi="Arial" w:cs="Arial"/>
                <w:b/>
                <w:sz w:val="20"/>
                <w:szCs w:val="20"/>
              </w:rPr>
              <w:t>ou de v</w:t>
            </w:r>
            <w:r w:rsidR="009C2884">
              <w:rPr>
                <w:rFonts w:ascii="Arial" w:eastAsia="Arial" w:hAnsi="Arial" w:cs="Arial"/>
                <w:b/>
                <w:sz w:val="20"/>
                <w:szCs w:val="20"/>
              </w:rPr>
              <w:t>os activités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et/ou </w:t>
            </w:r>
            <w:r w:rsidR="00201EA9">
              <w:rPr>
                <w:rFonts w:ascii="Arial" w:eastAsia="Arial" w:hAnsi="Arial" w:cs="Arial"/>
                <w:b/>
                <w:sz w:val="20"/>
                <w:szCs w:val="20"/>
              </w:rPr>
              <w:t xml:space="preserve">une plus grande agilité de </w:t>
            </w:r>
            <w:r w:rsidR="00201EA9" w:rsidRPr="007221A5">
              <w:rPr>
                <w:rFonts w:ascii="Arial" w:eastAsia="Arial" w:hAnsi="Arial" w:cs="Arial"/>
                <w:b/>
                <w:sz w:val="20"/>
                <w:szCs w:val="20"/>
              </w:rPr>
              <w:t>votre organi</w:t>
            </w:r>
            <w:r w:rsidR="00201EA9">
              <w:rPr>
                <w:rFonts w:ascii="Arial" w:eastAsia="Arial" w:hAnsi="Arial" w:cs="Arial"/>
                <w:b/>
                <w:sz w:val="20"/>
                <w:szCs w:val="20"/>
              </w:rPr>
              <w:t>sation</w:t>
            </w:r>
            <w:r w:rsidR="00201EA9" w:rsidRPr="007221A5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68F65020" w14:textId="77777777" w:rsidR="005966F9" w:rsidRPr="005966F9" w:rsidRDefault="005966F9" w:rsidP="005966F9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024D7F" w14:textId="77777777" w:rsidR="0021507C" w:rsidRPr="007221A5" w:rsidRDefault="0021507C" w:rsidP="00126A98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</w:tr>
      <w:tr w:rsidR="009074BC" w:rsidRPr="007221A5" w14:paraId="2B7E00D8" w14:textId="77777777" w:rsidTr="0E1A9AE5">
        <w:trPr>
          <w:trHeight w:val="1240"/>
        </w:trPr>
        <w:tc>
          <w:tcPr>
            <w:tcW w:w="10559" w:type="dxa"/>
            <w:gridSpan w:val="8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B3D71" w14:textId="77777777" w:rsidR="00747C3C" w:rsidRPr="007221A5" w:rsidRDefault="00BA1272" w:rsidP="00747C3C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215A89" w:rsidRPr="007221A5">
              <w:rPr>
                <w:rFonts w:ascii="Arial" w:eastAsia="Arial" w:hAnsi="Arial" w:cs="Arial"/>
                <w:b/>
                <w:sz w:val="20"/>
                <w:szCs w:val="20"/>
              </w:rPr>
              <w:t xml:space="preserve">n quoi le projet </w:t>
            </w:r>
            <w:r w:rsidR="00747C3C">
              <w:rPr>
                <w:rFonts w:ascii="Arial" w:eastAsia="Arial" w:hAnsi="Arial" w:cs="Arial"/>
                <w:b/>
                <w:sz w:val="20"/>
                <w:szCs w:val="20"/>
              </w:rPr>
              <w:t>contribuera-t-il à l’amélioration continue de l’offre de services en loisir, sport ou vie communautaire</w:t>
            </w:r>
            <w:r w:rsidR="00747C3C" w:rsidRPr="007221A5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747C3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3AED013" w14:textId="1C50F87C" w:rsidR="0041771E" w:rsidRDefault="0041771E" w:rsidP="00747C3C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123F516" w14:textId="074BFFE1" w:rsidR="00B13C14" w:rsidRPr="007221A5" w:rsidRDefault="00B13C14" w:rsidP="00126A98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0F43B7" w:rsidRPr="007221A5" w14:paraId="0E2F3A57" w14:textId="77777777" w:rsidTr="0E1A9AE5">
        <w:trPr>
          <w:trHeight w:val="1240"/>
        </w:trPr>
        <w:tc>
          <w:tcPr>
            <w:tcW w:w="10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AA494" w14:textId="67483D20" w:rsidR="005966F9" w:rsidRDefault="00E0291B" w:rsidP="00747C3C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À terme, </w:t>
            </w:r>
            <w:r w:rsidR="00806138">
              <w:rPr>
                <w:rFonts w:ascii="Arial" w:eastAsia="Arial" w:hAnsi="Arial" w:cs="Arial"/>
                <w:b/>
                <w:sz w:val="20"/>
                <w:szCs w:val="20"/>
              </w:rPr>
              <w:t>qu</w:t>
            </w:r>
            <w:r w:rsidR="0030683B">
              <w:rPr>
                <w:rFonts w:ascii="Arial" w:eastAsia="Arial" w:hAnsi="Arial" w:cs="Arial"/>
                <w:b/>
                <w:sz w:val="20"/>
                <w:szCs w:val="20"/>
              </w:rPr>
              <w:t>els mécanismes seront mis</w:t>
            </w:r>
            <w:r w:rsidR="00806138">
              <w:rPr>
                <w:rFonts w:ascii="Arial" w:eastAsia="Arial" w:hAnsi="Arial" w:cs="Arial"/>
                <w:b/>
                <w:sz w:val="20"/>
                <w:szCs w:val="20"/>
              </w:rPr>
              <w:t xml:space="preserve"> en place pour</w:t>
            </w:r>
            <w:r w:rsidR="00B379F2">
              <w:rPr>
                <w:rFonts w:ascii="Arial" w:eastAsia="Arial" w:hAnsi="Arial" w:cs="Arial"/>
                <w:b/>
                <w:sz w:val="20"/>
                <w:szCs w:val="20"/>
              </w:rPr>
              <w:t xml:space="preserve"> évaluer l’atteinte d</w:t>
            </w:r>
            <w:r w:rsidR="003235A5">
              <w:rPr>
                <w:rFonts w:ascii="Arial" w:eastAsia="Arial" w:hAnsi="Arial" w:cs="Arial"/>
                <w:b/>
                <w:sz w:val="20"/>
                <w:szCs w:val="20"/>
              </w:rPr>
              <w:t xml:space="preserve">es résultats du projet </w:t>
            </w:r>
            <w:r w:rsidR="00B379F2">
              <w:rPr>
                <w:rFonts w:ascii="Arial" w:eastAsia="Arial" w:hAnsi="Arial" w:cs="Arial"/>
                <w:b/>
                <w:sz w:val="20"/>
                <w:szCs w:val="20"/>
              </w:rPr>
              <w:t xml:space="preserve">et/ou, </w:t>
            </w:r>
            <w:r w:rsidR="0022407B">
              <w:rPr>
                <w:rFonts w:ascii="Arial" w:eastAsia="Arial" w:hAnsi="Arial" w:cs="Arial"/>
                <w:b/>
                <w:sz w:val="20"/>
                <w:szCs w:val="20"/>
              </w:rPr>
              <w:t xml:space="preserve">quel(s) outil(s) </w:t>
            </w:r>
            <w:r w:rsidR="003953DF">
              <w:rPr>
                <w:rFonts w:ascii="Arial" w:eastAsia="Arial" w:hAnsi="Arial" w:cs="Arial"/>
                <w:b/>
                <w:sz w:val="20"/>
                <w:szCs w:val="20"/>
              </w:rPr>
              <w:t xml:space="preserve">concret(s) </w:t>
            </w:r>
            <w:r w:rsidR="001A6A92">
              <w:rPr>
                <w:rFonts w:ascii="Arial" w:eastAsia="Arial" w:hAnsi="Arial" w:cs="Arial"/>
                <w:b/>
                <w:sz w:val="20"/>
                <w:szCs w:val="20"/>
              </w:rPr>
              <w:t xml:space="preserve">demeureront à </w:t>
            </w:r>
            <w:r w:rsidR="0022407B">
              <w:rPr>
                <w:rFonts w:ascii="Arial" w:eastAsia="Arial" w:hAnsi="Arial" w:cs="Arial"/>
                <w:b/>
                <w:sz w:val="20"/>
                <w:szCs w:val="20"/>
              </w:rPr>
              <w:t xml:space="preserve">l’organisme </w:t>
            </w:r>
            <w:r w:rsidR="00F53F31">
              <w:rPr>
                <w:rFonts w:ascii="Arial" w:eastAsia="Arial" w:hAnsi="Arial" w:cs="Arial"/>
                <w:b/>
                <w:sz w:val="20"/>
                <w:szCs w:val="20"/>
              </w:rPr>
              <w:t xml:space="preserve">pour lui permettre de </w:t>
            </w:r>
            <w:r w:rsidR="008A5A58">
              <w:rPr>
                <w:rFonts w:ascii="Arial" w:eastAsia="Arial" w:hAnsi="Arial" w:cs="Arial"/>
                <w:b/>
                <w:sz w:val="20"/>
                <w:szCs w:val="20"/>
              </w:rPr>
              <w:t>pour</w:t>
            </w:r>
            <w:r w:rsidR="00F53F31">
              <w:rPr>
                <w:rFonts w:ascii="Arial" w:eastAsia="Arial" w:hAnsi="Arial" w:cs="Arial"/>
                <w:b/>
                <w:sz w:val="20"/>
                <w:szCs w:val="20"/>
              </w:rPr>
              <w:t>suivre</w:t>
            </w:r>
            <w:r w:rsidR="008A5A5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50F28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="008A5A58">
              <w:rPr>
                <w:rFonts w:ascii="Arial" w:eastAsia="Arial" w:hAnsi="Arial" w:cs="Arial"/>
                <w:b/>
                <w:sz w:val="20"/>
                <w:szCs w:val="20"/>
              </w:rPr>
              <w:t>a démarche et mesurer</w:t>
            </w:r>
            <w:r w:rsidR="00F53F31">
              <w:rPr>
                <w:rFonts w:ascii="Arial" w:eastAsia="Arial" w:hAnsi="Arial" w:cs="Arial"/>
                <w:b/>
                <w:sz w:val="20"/>
                <w:szCs w:val="20"/>
              </w:rPr>
              <w:t xml:space="preserve"> l’atteinte de ses résultats </w:t>
            </w:r>
            <w:r w:rsidR="008A5A58">
              <w:rPr>
                <w:rFonts w:ascii="Arial" w:eastAsia="Arial" w:hAnsi="Arial" w:cs="Arial"/>
                <w:b/>
                <w:sz w:val="20"/>
                <w:szCs w:val="20"/>
              </w:rPr>
              <w:t xml:space="preserve">(ex. </w:t>
            </w:r>
            <w:r w:rsidR="004D661C">
              <w:rPr>
                <w:rFonts w:ascii="Arial" w:eastAsia="Arial" w:hAnsi="Arial" w:cs="Arial"/>
                <w:b/>
                <w:sz w:val="20"/>
                <w:szCs w:val="20"/>
              </w:rPr>
              <w:t>l’organisme aura en main un plan d’action</w:t>
            </w:r>
            <w:r w:rsidR="007E0F84">
              <w:rPr>
                <w:rFonts w:ascii="Arial" w:eastAsia="Arial" w:hAnsi="Arial" w:cs="Arial"/>
                <w:b/>
                <w:sz w:val="20"/>
                <w:szCs w:val="20"/>
              </w:rPr>
              <w:t xml:space="preserve"> avec indicateurs</w:t>
            </w:r>
            <w:r w:rsidR="004D661C">
              <w:rPr>
                <w:rFonts w:ascii="Arial" w:eastAsia="Arial" w:hAnsi="Arial" w:cs="Arial"/>
                <w:b/>
                <w:sz w:val="20"/>
                <w:szCs w:val="20"/>
              </w:rPr>
              <w:t xml:space="preserve">, un diagnostic organisationnel, </w:t>
            </w:r>
            <w:r w:rsidR="007E0F84">
              <w:rPr>
                <w:rFonts w:ascii="Arial" w:eastAsia="Arial" w:hAnsi="Arial" w:cs="Arial"/>
                <w:b/>
                <w:sz w:val="20"/>
                <w:szCs w:val="20"/>
              </w:rPr>
              <w:t>une planification stratégique sur 3 ans, etc.)</w:t>
            </w:r>
          </w:p>
          <w:p w14:paraId="44B0231D" w14:textId="77777777" w:rsidR="005966F9" w:rsidRDefault="005966F9" w:rsidP="005966F9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B6DC52" w14:textId="7BD8BBF8" w:rsidR="00BE6B5F" w:rsidRPr="007221A5" w:rsidRDefault="004E5689" w:rsidP="005966F9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instrText xml:space="preserve"> FORMTEXT </w:instrText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fldChar w:fldCharType="separate"/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t> </w:t>
            </w:r>
            <w:r w:rsidR="00BE6B5F" w:rsidRPr="007221A5">
              <w:rPr>
                <w:rFonts w:ascii="Arial" w:eastAsia="Arial" w:hAnsi="Arial" w:cs="Arial"/>
                <w:sz w:val="24"/>
                <w:szCs w:val="20"/>
              </w:rPr>
              <w:fldChar w:fldCharType="end"/>
            </w:r>
          </w:p>
        </w:tc>
      </w:tr>
      <w:tr w:rsidR="00CA0F0D" w:rsidRPr="007221A5" w14:paraId="42165A82" w14:textId="77777777" w:rsidTr="0E1A9AE5">
        <w:trPr>
          <w:trHeight w:val="449"/>
        </w:trPr>
        <w:tc>
          <w:tcPr>
            <w:tcW w:w="10559" w:type="dxa"/>
            <w:gridSpan w:val="8"/>
            <w:tcBorders>
              <w:top w:val="single" w:sz="4" w:space="0" w:color="000000" w:themeColor="text1"/>
            </w:tcBorders>
          </w:tcPr>
          <w:p w14:paraId="41179E07" w14:textId="77777777" w:rsidR="00CA0F0D" w:rsidRPr="00CA0F0D" w:rsidRDefault="00CA0F0D" w:rsidP="00CA0F0D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52261" w14:paraId="3FE73E8C" w14:textId="77777777" w:rsidTr="0E1A9AE5">
        <w:trPr>
          <w:trHeight w:val="418"/>
        </w:trPr>
        <w:tc>
          <w:tcPr>
            <w:tcW w:w="10559" w:type="dxa"/>
            <w:gridSpan w:val="8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36A054F0" w14:textId="7743B7C5" w:rsidR="00E52261" w:rsidRDefault="00E52261" w:rsidP="00BC670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4 – INFORMATION</w:t>
            </w:r>
            <w:r w:rsidR="009E0D2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COMPLÉMENTAIRES</w:t>
            </w:r>
          </w:p>
        </w:tc>
      </w:tr>
      <w:tr w:rsidR="00E52261" w14:paraId="7688CD5E" w14:textId="77777777" w:rsidTr="0E1A9AE5">
        <w:trPr>
          <w:trHeight w:val="418"/>
        </w:trPr>
        <w:tc>
          <w:tcPr>
            <w:tcW w:w="10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43E9" w14:textId="7D8F0564" w:rsidR="009941F4" w:rsidRDefault="00E52261" w:rsidP="009941F4">
            <w:pPr>
              <w:shd w:val="clear" w:color="auto" w:fill="FFFFFF"/>
              <w:spacing w:after="160"/>
              <w:ind w:left="142"/>
              <w:rPr>
                <w:rStyle w:val="Lienhypertexte"/>
                <w:rFonts w:ascii="Arial" w:eastAsiaTheme="minorEastAsia" w:hAnsi="Arial" w:cs="Arial"/>
                <w:kern w:val="24"/>
                <w:sz w:val="20"/>
                <w:szCs w:val="20"/>
                <w:u w:val="none"/>
                <w:lang w:eastAsia="fr-CA"/>
              </w:rPr>
            </w:pPr>
            <w:r w:rsidRPr="009941F4">
              <w:rPr>
                <w:rFonts w:ascii="Arial" w:hAnsi="Arial" w:cs="Arial"/>
                <w:sz w:val="20"/>
                <w:szCs w:val="20"/>
              </w:rPr>
              <w:t>La Ville mandate des organismes ressources qui offrent des services d’accompagnement et des expertises</w:t>
            </w:r>
            <w:r w:rsidR="009941F4" w:rsidRPr="009941F4">
              <w:rPr>
                <w:rFonts w:ascii="Arial" w:hAnsi="Arial" w:cs="Arial"/>
                <w:sz w:val="20"/>
                <w:szCs w:val="20"/>
              </w:rPr>
              <w:t xml:space="preserve"> en matière de développement organisationnel, notamment </w:t>
            </w:r>
            <w:hyperlink r:id="rId13" w:history="1">
              <w:r w:rsidR="009941F4" w:rsidRPr="009941F4">
                <w:rPr>
                  <w:rStyle w:val="Lienhypertexte"/>
                  <w:rFonts w:ascii="Arial" w:eastAsiaTheme="minorEastAsia" w:hAnsi="Arial" w:cs="Arial"/>
                  <w:kern w:val="24"/>
                  <w:sz w:val="20"/>
                  <w:szCs w:val="20"/>
                  <w:lang w:eastAsia="fr-CA"/>
                </w:rPr>
                <w:t>Bénévoles d’Expertise</w:t>
              </w:r>
            </w:hyperlink>
            <w:r w:rsidR="009941F4" w:rsidRPr="009941F4">
              <w:rPr>
                <w:rFonts w:ascii="Arial" w:hAnsi="Arial" w:cs="Arial"/>
                <w:sz w:val="20"/>
                <w:szCs w:val="20"/>
              </w:rPr>
              <w:t xml:space="preserve"> et le </w:t>
            </w:r>
            <w:hyperlink r:id="rId14" w:history="1">
              <w:r w:rsidR="009941F4" w:rsidRPr="009941F4">
                <w:rPr>
                  <w:rStyle w:val="Lienhypertexte"/>
                  <w:rFonts w:ascii="Arial" w:eastAsiaTheme="minorEastAsia" w:hAnsi="Arial" w:cs="Arial"/>
                  <w:kern w:val="24"/>
                  <w:sz w:val="20"/>
                  <w:szCs w:val="20"/>
                  <w:lang w:eastAsia="fr-CA"/>
                </w:rPr>
                <w:t>Conseil de la culture</w:t>
              </w:r>
            </w:hyperlink>
            <w:r w:rsidR="009941F4">
              <w:rPr>
                <w:rStyle w:val="Lienhypertexte"/>
                <w:rFonts w:ascii="Arial" w:eastAsiaTheme="minorEastAsia" w:hAnsi="Arial" w:cs="Arial"/>
                <w:kern w:val="24"/>
                <w:sz w:val="20"/>
                <w:szCs w:val="20"/>
                <w:u w:val="none"/>
                <w:lang w:eastAsia="fr-CA"/>
              </w:rPr>
              <w:t>.</w:t>
            </w:r>
          </w:p>
          <w:p w14:paraId="6196FDC9" w14:textId="60F0218B" w:rsidR="009941F4" w:rsidRPr="009941F4" w:rsidRDefault="009941F4" w:rsidP="009941F4">
            <w:pPr>
              <w:spacing w:before="1" w:after="0" w:line="240" w:lineRule="auto"/>
              <w:ind w:left="142" w:right="-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Votre organisme a-t-il </w:t>
            </w:r>
            <w:r w:rsidR="00E52261" w:rsidRPr="009941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fait une demande de soutien à l’un de ces organismes? </w:t>
            </w:r>
          </w:p>
          <w:p w14:paraId="12AEA54E" w14:textId="08B39084" w:rsidR="009941F4" w:rsidRDefault="00000000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9855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F4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9E0D2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</w:t>
            </w:r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ui, Bénévoles d’Expertise</w:t>
            </w:r>
          </w:p>
          <w:p w14:paraId="16AF3206" w14:textId="1C16A80D" w:rsidR="009941F4" w:rsidRDefault="00000000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208012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F4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9E0D2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</w:t>
            </w:r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ui, Conseil de la culture</w:t>
            </w:r>
          </w:p>
          <w:p w14:paraId="630ED4EB" w14:textId="40437981" w:rsidR="009941F4" w:rsidRDefault="00000000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2894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F4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9E0D2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</w:t>
            </w:r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ui, autre organisme, spécifier : </w:t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 w:rsidR="009941F4"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  <w:p w14:paraId="7EE1A02D" w14:textId="48494A15" w:rsidR="009941F4" w:rsidRDefault="00000000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9891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41F4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9E0D2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N</w:t>
            </w:r>
            <w:r w:rsidR="009941F4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on</w:t>
            </w:r>
          </w:p>
          <w:p w14:paraId="19E1118C" w14:textId="650D9608" w:rsidR="009941F4" w:rsidRDefault="009941F4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7D292191" w14:textId="3EABD3FB" w:rsidR="009941F4" w:rsidRDefault="009941F4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</w:pPr>
            <w:r w:rsidRPr="009941F4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Si oui, </w:t>
            </w:r>
            <w:r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quelles sont les suites</w:t>
            </w:r>
            <w:r w:rsidRPr="009941F4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données à votre demande de soutien?</w:t>
            </w:r>
          </w:p>
          <w:p w14:paraId="60817950" w14:textId="6B633FB0" w:rsidR="00E52261" w:rsidRDefault="009941F4" w:rsidP="009941F4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  <w:p w14:paraId="598F4131" w14:textId="67C4D12F" w:rsidR="00216EA4" w:rsidRDefault="00216EA4" w:rsidP="009941F4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  <w:p w14:paraId="0499F6DB" w14:textId="456ED6DC" w:rsidR="00216EA4" w:rsidRDefault="00216EA4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</w:pPr>
            <w:r w:rsidRPr="009941F4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Si </w:t>
            </w:r>
            <w:r w:rsidR="00582695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non</w:t>
            </w:r>
            <w:r w:rsidRPr="009941F4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,</w:t>
            </w:r>
            <w:r w:rsidR="00582695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 pour quelle(s) raison(s) l’organisme n’a pas eu recours aux services </w:t>
            </w:r>
            <w:r w:rsidR="00A02CE9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d’un organisme ressource?</w:t>
            </w:r>
          </w:p>
          <w:p w14:paraId="3CB9EB46" w14:textId="77777777" w:rsidR="00A02CE9" w:rsidRDefault="00A02CE9" w:rsidP="00A02CE9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  <w:p w14:paraId="4835814D" w14:textId="77777777" w:rsidR="00A02CE9" w:rsidRPr="009941F4" w:rsidRDefault="00A02CE9" w:rsidP="009941F4">
            <w:pPr>
              <w:spacing w:before="1" w:after="0" w:line="240" w:lineRule="auto"/>
              <w:ind w:left="142" w:right="-20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</w:pPr>
          </w:p>
          <w:p w14:paraId="2065A572" w14:textId="12DA6C82" w:rsidR="009941F4" w:rsidRDefault="009941F4" w:rsidP="009941F4">
            <w:pPr>
              <w:spacing w:before="1" w:after="0" w:line="240" w:lineRule="auto"/>
              <w:ind w:left="142" w:right="-20"/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</w:pPr>
          </w:p>
        </w:tc>
      </w:tr>
      <w:tr w:rsidR="00E52261" w14:paraId="0A7FB0FF" w14:textId="77777777" w:rsidTr="0E1A9AE5">
        <w:trPr>
          <w:trHeight w:val="418"/>
        </w:trPr>
        <w:tc>
          <w:tcPr>
            <w:tcW w:w="1055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091A1" w14:textId="77777777" w:rsidR="00E52261" w:rsidRPr="00CE74FA" w:rsidRDefault="00E52261" w:rsidP="00BC670A">
            <w:pPr>
              <w:spacing w:before="1" w:after="0" w:line="240" w:lineRule="auto"/>
              <w:ind w:left="102" w:right="-2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  <w:tr w:rsidR="00834EDF" w14:paraId="64F26CFA" w14:textId="77777777" w:rsidTr="0E1A9AE5">
        <w:trPr>
          <w:gridAfter w:val="1"/>
          <w:wAfter w:w="73" w:type="dxa"/>
          <w:trHeight w:val="418"/>
        </w:trPr>
        <w:tc>
          <w:tcPr>
            <w:tcW w:w="10486" w:type="dxa"/>
            <w:gridSpan w:val="7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000000" w:themeFill="text1"/>
            <w:vAlign w:val="center"/>
            <w:hideMark/>
          </w:tcPr>
          <w:p w14:paraId="1A2DAA7E" w14:textId="24F1632C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E52261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5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ÉTAPES DE RÉALISATION</w:t>
            </w:r>
          </w:p>
        </w:tc>
      </w:tr>
      <w:tr w:rsidR="0051619A" w14:paraId="45478CAD" w14:textId="77777777" w:rsidTr="0E1A9AE5">
        <w:trPr>
          <w:gridAfter w:val="1"/>
          <w:wAfter w:w="73" w:type="dxa"/>
          <w:trHeight w:hRule="exact" w:val="1291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6EDA90F6" w14:textId="1B9E6AF7" w:rsidR="00AB688B" w:rsidRPr="00C30C17" w:rsidRDefault="00A85C5F" w:rsidP="00530503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30C17">
              <w:rPr>
                <w:rFonts w:ascii="Arial" w:eastAsia="Arial" w:hAnsi="Arial" w:cs="Arial"/>
                <w:b/>
                <w:sz w:val="20"/>
                <w:szCs w:val="20"/>
              </w:rPr>
              <w:t>La</w:t>
            </w:r>
            <w:r w:rsidR="00530503" w:rsidRPr="00C30C17">
              <w:rPr>
                <w:rFonts w:ascii="Arial" w:eastAsia="Arial" w:hAnsi="Arial" w:cs="Arial"/>
                <w:b/>
                <w:sz w:val="20"/>
                <w:szCs w:val="20"/>
              </w:rPr>
              <w:t xml:space="preserve"> soumission du fournisseur</w:t>
            </w:r>
            <w:r w:rsidR="00530503" w:rsidRPr="007D285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="00530503" w:rsidRPr="007D285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retenu par l’organisme pour l’accompagner dans son projet de développement organisationnel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doit accompagner la demande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de soutien</w:t>
            </w:r>
            <w:r w:rsidR="00530503" w:rsidRPr="007D285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.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Cette</w:t>
            </w:r>
            <w:r w:rsidR="00530503" w:rsidRPr="007D285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soumission </w:t>
            </w:r>
            <w:r w:rsidR="0053050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doit </w:t>
            </w:r>
            <w:r w:rsidR="00D346D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présenter</w:t>
            </w:r>
            <w:r w:rsidR="0053050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D346D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l</w:t>
            </w:r>
            <w:r w:rsidR="0053050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es étapes de travail, l’échéancier, </w:t>
            </w:r>
            <w:r w:rsidR="00D346D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l</w:t>
            </w:r>
            <w:r w:rsidR="0053050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es résultats attendus et </w:t>
            </w:r>
            <w:r w:rsidR="00D346D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l</w:t>
            </w:r>
            <w:r w:rsidR="0053050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es coûts</w:t>
            </w:r>
            <w:r w:rsidR="006C73E9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 ventilés</w:t>
            </w:r>
            <w:r w:rsidR="00530503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>.</w:t>
            </w:r>
            <w:r w:rsidR="00735160" w:rsidRPr="00C30C17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fr-FR"/>
              </w:rPr>
              <w:t xml:space="preserve"> </w:t>
            </w:r>
          </w:p>
          <w:p w14:paraId="11E0E51E" w14:textId="05335589" w:rsidR="00735160" w:rsidRPr="007D2855" w:rsidRDefault="0066539B" w:rsidP="00D346D3">
            <w:pPr>
              <w:spacing w:after="0" w:line="240" w:lineRule="auto"/>
              <w:ind w:left="102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D2855">
              <w:rPr>
                <w:rFonts w:ascii="Arial" w:eastAsia="Arial" w:hAnsi="Arial" w:cs="Arial"/>
                <w:bCs/>
                <w:sz w:val="20"/>
                <w:szCs w:val="20"/>
              </w:rPr>
              <w:t>Si la soumission est suffisamment détaillée</w:t>
            </w:r>
            <w:r w:rsidR="006869DD" w:rsidRPr="007D2855">
              <w:rPr>
                <w:rFonts w:ascii="Arial" w:eastAsia="Arial" w:hAnsi="Arial" w:cs="Arial"/>
                <w:bCs/>
                <w:sz w:val="20"/>
                <w:szCs w:val="20"/>
              </w:rPr>
              <w:t xml:space="preserve">, il n’est pas nécessaire de </w:t>
            </w:r>
            <w:r w:rsidR="004315AC" w:rsidRPr="007D2855">
              <w:rPr>
                <w:rFonts w:ascii="Arial" w:eastAsia="Arial" w:hAnsi="Arial" w:cs="Arial"/>
                <w:bCs/>
                <w:sz w:val="20"/>
                <w:szCs w:val="20"/>
              </w:rPr>
              <w:t>détailler</w:t>
            </w:r>
            <w:r w:rsidR="006869DD" w:rsidRPr="007D2855">
              <w:rPr>
                <w:rFonts w:ascii="Arial" w:eastAsia="Arial" w:hAnsi="Arial" w:cs="Arial"/>
                <w:bCs/>
                <w:sz w:val="20"/>
                <w:szCs w:val="20"/>
              </w:rPr>
              <w:t xml:space="preserve"> les étapes de réalisation dans la section qui suit.</w:t>
            </w:r>
            <w:r w:rsidR="00AB688B" w:rsidRPr="007D285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  <w:p w14:paraId="3B9E5C4B" w14:textId="17DA45ED" w:rsidR="0051619A" w:rsidRPr="001D26E9" w:rsidRDefault="0051619A" w:rsidP="00530503">
            <w:pPr>
              <w:spacing w:after="0" w:line="240" w:lineRule="auto"/>
              <w:ind w:left="102" w:right="-2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834EDF" w14:paraId="44996D51" w14:textId="77777777" w:rsidTr="0E1A9AE5">
        <w:trPr>
          <w:gridAfter w:val="1"/>
          <w:wAfter w:w="73" w:type="dxa"/>
          <w:trHeight w:hRule="exact" w:val="528"/>
        </w:trPr>
        <w:tc>
          <w:tcPr>
            <w:tcW w:w="599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224FF1" w14:textId="4B6D622F" w:rsidR="00834EDF" w:rsidRDefault="000F4075">
            <w:pPr>
              <w:spacing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2855">
              <w:rPr>
                <w:rFonts w:ascii="Arial" w:eastAsia="Arial" w:hAnsi="Arial" w:cs="Arial"/>
                <w:b/>
                <w:sz w:val="20"/>
                <w:szCs w:val="20"/>
              </w:rPr>
              <w:t>Si applicable</w:t>
            </w:r>
            <w:r w:rsidR="0066539B" w:rsidRPr="007D2855">
              <w:rPr>
                <w:rFonts w:ascii="Arial" w:eastAsia="Arial" w:hAnsi="Arial" w:cs="Arial"/>
                <w:b/>
                <w:sz w:val="20"/>
                <w:szCs w:val="20"/>
              </w:rPr>
              <w:t xml:space="preserve"> : </w:t>
            </w:r>
            <w:r w:rsidR="00834EDF">
              <w:rPr>
                <w:rFonts w:ascii="Arial" w:eastAsia="Arial" w:hAnsi="Arial" w:cs="Arial"/>
                <w:b/>
                <w:sz w:val="20"/>
                <w:szCs w:val="20"/>
              </w:rPr>
              <w:t>Principales étapes de réalisation (détaillées)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61C5CF" w14:textId="77777777" w:rsidR="00834EDF" w:rsidRDefault="00834EDF" w:rsidP="00834EDF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de début</w:t>
            </w: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EEA0BF" w14:textId="77777777" w:rsidR="00834EDF" w:rsidRDefault="00834EDF" w:rsidP="00834EDF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de fin</w:t>
            </w:r>
          </w:p>
        </w:tc>
      </w:tr>
      <w:tr w:rsidR="00834EDF" w14:paraId="7673BED1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4D03A387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  <w:lang w:val="en-CA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FA5497D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2300F2EA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32710C60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516C4086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F44466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75F0D039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77882089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35F4877B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FE53E7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7E56CB5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51B493E8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3C5529B2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2D6A4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2B54079B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26545560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179B19E1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3C841D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10A508E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5EB245A6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0C5BFF39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05ADBCA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78AEA30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228A7AEC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7826CAFE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465C60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D528A25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0BB416D9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359A732C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4124BF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B2B6AFC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11DECA7C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hideMark/>
          </w:tcPr>
          <w:p w14:paraId="16DD44D9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A6ED48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 w:themeColor="text1"/>
            </w:tcBorders>
            <w:hideMark/>
          </w:tcPr>
          <w:p w14:paraId="3BE9C2B1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834EDF" w14:paraId="2E390DF8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hideMark/>
          </w:tcPr>
          <w:p w14:paraId="2B0AA3C8" w14:textId="77777777" w:rsidR="00834EDF" w:rsidRDefault="00834ED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4"/>
                <w:szCs w:val="20"/>
              </w:rPr>
              <w:fldChar w:fldCharType="end"/>
            </w:r>
          </w:p>
        </w:tc>
        <w:tc>
          <w:tcPr>
            <w:tcW w:w="29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5239F3FD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223EE" w14:textId="77777777" w:rsidR="00834EDF" w:rsidRDefault="00834EDF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 MMM yyyy"/>
                  </w:textInput>
                </w:ffData>
              </w:fldChar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0A578E" w14:paraId="4040E035" w14:textId="77777777" w:rsidTr="0E1A9AE5">
        <w:trPr>
          <w:gridAfter w:val="1"/>
          <w:wAfter w:w="73" w:type="dxa"/>
          <w:trHeight w:val="414"/>
        </w:trPr>
        <w:tc>
          <w:tcPr>
            <w:tcW w:w="5992" w:type="dxa"/>
            <w:gridSpan w:val="4"/>
            <w:tcBorders>
              <w:top w:val="single" w:sz="4" w:space="0" w:color="auto"/>
            </w:tcBorders>
          </w:tcPr>
          <w:p w14:paraId="1820E878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</w:tcPr>
          <w:p w14:paraId="4182F0BD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</w:tcPr>
          <w:p w14:paraId="575A5A23" w14:textId="77777777" w:rsidR="000A578E" w:rsidRDefault="000A578E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578E" w14:paraId="112F5111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8"/>
        </w:trPr>
        <w:tc>
          <w:tcPr>
            <w:tcW w:w="10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AB0017" w14:textId="674A27B6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E52261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6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DOCUMENTS À JOINDRE À LA DEMANDE</w:t>
            </w:r>
          </w:p>
        </w:tc>
      </w:tr>
      <w:tr w:rsidR="000A578E" w14:paraId="12672D07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8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36E" w14:textId="77777777" w:rsidR="000A578E" w:rsidRPr="00E63DFB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63DFB">
              <w:rPr>
                <w:rFonts w:ascii="Arial" w:eastAsiaTheme="minorEastAsia" w:hAnsi="Arial" w:cs="Arial"/>
                <w:b/>
                <w:sz w:val="20"/>
                <w:szCs w:val="20"/>
              </w:rPr>
              <w:t>Cochez les documents accompagnant la demande</w:t>
            </w:r>
          </w:p>
        </w:tc>
      </w:tr>
      <w:tr w:rsidR="000A578E" w14:paraId="600D3436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25C2" w14:textId="77777777" w:rsidR="000A578E" w:rsidRDefault="00000000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783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5081" w14:textId="64E2AF1A" w:rsidR="000A578E" w:rsidRPr="00E63DFB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2818EA20">
              <w:rPr>
                <w:rFonts w:ascii="Arial" w:hAnsi="Arial" w:cs="Arial"/>
                <w:sz w:val="20"/>
                <w:szCs w:val="20"/>
              </w:rPr>
              <w:t>Le présent formulaire de demande</w:t>
            </w:r>
            <w:r w:rsidR="2F35D262" w:rsidRPr="2818EA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A578E" w14:paraId="4FEC03DD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31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E32A" w14:textId="77777777" w:rsidR="000A578E" w:rsidRDefault="00000000">
            <w:pPr>
              <w:spacing w:line="240" w:lineRule="auto"/>
              <w:ind w:left="17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9322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383" w14:textId="1975C340" w:rsidR="000A578E" w:rsidRPr="00E63DFB" w:rsidRDefault="000A578E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2818EA20">
              <w:rPr>
                <w:rFonts w:ascii="Arial" w:hAnsi="Arial" w:cs="Arial"/>
                <w:sz w:val="20"/>
                <w:szCs w:val="20"/>
              </w:rPr>
              <w:t>Chiffrier (Excel)</w:t>
            </w:r>
            <w:r w:rsidR="00D46B8F" w:rsidRPr="2818EA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9C4" w:rsidRPr="2818EA20">
              <w:rPr>
                <w:rFonts w:ascii="Arial" w:hAnsi="Arial" w:cs="Arial"/>
                <w:sz w:val="20"/>
                <w:szCs w:val="20"/>
              </w:rPr>
              <w:t>projets structurants</w:t>
            </w:r>
            <w:r w:rsidR="2F35D262" w:rsidRPr="2818EA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0C38CD" w14:textId="77777777" w:rsidR="000A578E" w:rsidRPr="00E63DFB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0A578E" w14:paraId="796E244E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96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04A3" w14:textId="77777777" w:rsidR="000A578E" w:rsidRDefault="00000000">
            <w:pPr>
              <w:spacing w:line="240" w:lineRule="auto"/>
              <w:ind w:left="17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1931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A268" w14:textId="0799CC98" w:rsidR="000A578E" w:rsidRPr="00E63DFB" w:rsidRDefault="000A578E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</w:t>
            </w:r>
            <w:r w:rsidR="00C81669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oumission du fournisseur retenu par l’organisme pour l’accompagner dans son projet de </w:t>
            </w:r>
            <w:r w:rsidR="00186B84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développement</w:t>
            </w:r>
            <w:r w:rsidR="00C81669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organisationnel</w:t>
            </w:r>
            <w:r w:rsidR="00CE433D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. La soumission </w:t>
            </w:r>
            <w:r w:rsidR="00F31B40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doit </w:t>
            </w:r>
            <w:r w:rsidR="00D346D3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présenter</w:t>
            </w:r>
            <w:r w:rsidR="00F31B40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r w:rsidR="00D346D3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</w:t>
            </w:r>
            <w:r w:rsidR="00F31B40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es étapes de travail, l’échéancier, </w:t>
            </w:r>
            <w:r w:rsidR="00D346D3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</w:t>
            </w:r>
            <w:r w:rsidR="00F31B40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</w:t>
            </w:r>
            <w:r w:rsidR="00556E1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</w:t>
            </w:r>
            <w:r w:rsidR="00F31B40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résultats attendu</w:t>
            </w:r>
            <w:r w:rsidR="00556E1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</w:t>
            </w:r>
            <w:r w:rsidR="004903B4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et </w:t>
            </w:r>
            <w:r w:rsidR="00D346D3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</w:t>
            </w:r>
            <w:r w:rsidR="004903B4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es coûts</w:t>
            </w:r>
            <w:r w:rsidR="006C73E9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ventilés</w:t>
            </w:r>
            <w:r w:rsidR="004903B4" w:rsidRPr="00E63D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.</w:t>
            </w:r>
          </w:p>
        </w:tc>
      </w:tr>
      <w:tr w:rsidR="000A578E" w14:paraId="297A6CC0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AAD7" w14:textId="77777777" w:rsidR="000A578E" w:rsidRDefault="00000000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8036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C02A" w14:textId="622EA311" w:rsidR="000A578E" w:rsidRPr="00E63DFB" w:rsidRDefault="000A578E" w:rsidP="000159F1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E63DFB">
              <w:rPr>
                <w:rFonts w:ascii="Arial" w:hAnsi="Arial" w:cs="Arial"/>
                <w:sz w:val="20"/>
                <w:szCs w:val="20"/>
              </w:rPr>
              <w:t xml:space="preserve">Résolution </w:t>
            </w:r>
            <w:r w:rsidR="000159F1" w:rsidRPr="00E63DFB">
              <w:rPr>
                <w:rFonts w:ascii="Arial" w:hAnsi="Arial" w:cs="Arial"/>
                <w:sz w:val="20"/>
                <w:szCs w:val="20"/>
              </w:rPr>
              <w:t>attestant que le demandeur agit à titre de représentant de l’organisme et qu’il est autorisé par le conseil d’administration à déposer une demande de soutien financier à la Ville de Québec au nom de l’organisme.</w:t>
            </w:r>
          </w:p>
          <w:p w14:paraId="1671DEBB" w14:textId="77777777" w:rsidR="000A578E" w:rsidRPr="00E63DFB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578E" w14:paraId="7DE5B954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21"/>
        </w:trPr>
        <w:tc>
          <w:tcPr>
            <w:tcW w:w="104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D1A468" w14:textId="62D1D797" w:rsidR="000A578E" w:rsidRDefault="000A578E">
            <w:pPr>
              <w:spacing w:before="80" w:after="0" w:line="240" w:lineRule="auto"/>
              <w:ind w:left="102" w:right="-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E52261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7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 w:themeColor="background1"/>
                  <w:sz w:val="24"/>
                </w:rPr>
                <m:t xml:space="preserve"> </m:t>
              </m:r>
            </m:oMath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ENGAGEMENTS DE L’ORGANISME</w:t>
            </w:r>
          </w:p>
          <w:p w14:paraId="179D056C" w14:textId="77777777" w:rsidR="000A578E" w:rsidRDefault="000A578E">
            <w:pPr>
              <w:spacing w:before="12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A578E" w14:paraId="36470AA6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8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516" w14:textId="77777777" w:rsidR="000A578E" w:rsidRPr="00FC426E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FC426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Cochez les engagements </w:t>
            </w:r>
          </w:p>
        </w:tc>
      </w:tr>
      <w:tr w:rsidR="000A578E" w14:paraId="1E395093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75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4D4E" w14:textId="77777777" w:rsidR="000A578E" w:rsidRDefault="00000000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0795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2B9" w14:textId="34C34180" w:rsidR="000A578E" w:rsidRPr="00FC426E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Je certifie avoir pris connaissance </w:t>
            </w:r>
            <w:r w:rsidR="00556E1C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des </w:t>
            </w:r>
            <w:hyperlink r:id="rId15" w:history="1">
              <w:r w:rsidR="00556E1C">
                <w:rPr>
                  <w:rStyle w:val="Lienhypertexte"/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t>exigences de visibilité</w:t>
              </w:r>
            </w:hyperlink>
            <w:r w:rsidR="00556E1C">
              <w:t xml:space="preserve"> </w:t>
            </w:r>
            <w:r w:rsidR="00DF3EE6"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liées au soutien </w:t>
            </w:r>
            <w:r w:rsidR="004578C0"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financier accordé </w:t>
            </w: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et je m’engage à les appliquer.</w:t>
            </w:r>
          </w:p>
        </w:tc>
      </w:tr>
      <w:tr w:rsidR="000A578E" w14:paraId="58D67946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E82E" w14:textId="77777777" w:rsidR="000A578E" w:rsidRDefault="00000000">
            <w:pPr>
              <w:spacing w:line="240" w:lineRule="auto"/>
              <w:ind w:left="170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8259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C2F" w14:textId="77777777" w:rsidR="00DD1D13" w:rsidRPr="00FC426E" w:rsidRDefault="00DD1D13" w:rsidP="00DD1D13">
            <w:pPr>
              <w:widowControl w:val="0"/>
              <w:tabs>
                <w:tab w:val="left" w:pos="142"/>
              </w:tabs>
              <w:spacing w:after="0" w:line="240" w:lineRule="auto"/>
              <w:ind w:left="142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m’engage à :</w:t>
            </w:r>
          </w:p>
          <w:p w14:paraId="00B5E740" w14:textId="661A2970" w:rsidR="00DD1D13" w:rsidRPr="00FC426E" w:rsidRDefault="00DD1D13" w:rsidP="00DD1D13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Aviser mon </w:t>
            </w:r>
            <w:r w:rsidRPr="00FC426E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 xml:space="preserve">répondant à la Ville </w:t>
            </w: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de toute modification concernant la nature ou les objectifs du projet ou si le projet est interrompu ou ne peut se réaliser;</w:t>
            </w:r>
          </w:p>
          <w:p w14:paraId="5D75435C" w14:textId="77777777" w:rsidR="00DD1D13" w:rsidRPr="00FC426E" w:rsidRDefault="00DD1D13" w:rsidP="00DD1D13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Utiliser la subvention dans le but de réaliser le projet tel que déposé au présent formulaire et en respect du budget prévisionnel soumis;</w:t>
            </w:r>
          </w:p>
          <w:p w14:paraId="76A61AB4" w14:textId="38E755E5" w:rsidR="00DD1D13" w:rsidRPr="00FC426E" w:rsidRDefault="00DD1D13" w:rsidP="00DD1D13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Déposer </w:t>
            </w:r>
            <w:r w:rsidRPr="00AB6C56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le </w:t>
            </w:r>
            <w:r w:rsidR="00A13725" w:rsidRPr="00AB6C56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formulaire </w:t>
            </w:r>
            <w:r w:rsidRPr="00AB6C56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bilan du projet </w:t>
            </w: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et </w:t>
            </w:r>
            <w:r w:rsidR="001D4CFB"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le </w:t>
            </w:r>
            <w:r w:rsidR="00D751A8"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bilan financier au moyen du chiffrier projets structurants </w:t>
            </w:r>
            <w:r w:rsidR="00A81E5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initialement transmis lors du dépôt </w:t>
            </w:r>
            <w:r w:rsidR="00D751A8"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avec l’onglet « Reddition » complété à l’adresse : </w:t>
            </w:r>
            <w:hyperlink r:id="rId16" w:history="1">
              <w:r w:rsidRPr="00FC426E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CA"/>
                </w:rPr>
                <w:t>SoutienFinancierCadre@ville.quebec.qc.ca</w:t>
              </w:r>
            </w:hyperlink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et ce, </w:t>
            </w:r>
            <w:r w:rsidR="00E629B5"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au plus tard </w:t>
            </w: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45 jours suivant la fin du projet. </w:t>
            </w:r>
          </w:p>
          <w:p w14:paraId="561AAFC8" w14:textId="77777777" w:rsidR="000A578E" w:rsidRPr="00FC426E" w:rsidRDefault="000A578E" w:rsidP="00FE63FF">
            <w:pPr>
              <w:widowControl w:val="0"/>
              <w:tabs>
                <w:tab w:val="left" w:pos="142"/>
              </w:tabs>
              <w:spacing w:after="0" w:line="240" w:lineRule="auto"/>
              <w:ind w:left="142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0A578E" w14:paraId="1408249D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663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68AB" w14:textId="77777777" w:rsidR="000A578E" w:rsidRDefault="00000000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3766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78E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8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33B9" w14:textId="77777777" w:rsidR="000A578E" w:rsidRPr="00FC426E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FC426E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certifie que les renseignements fournis à l’appui de la présente demande de soutien financier sont exacts et complets.</w:t>
            </w:r>
          </w:p>
        </w:tc>
      </w:tr>
      <w:tr w:rsidR="000A578E" w14:paraId="73282EE0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4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15DCD" w14:textId="77777777" w:rsidR="000A578E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Signature du représentant autorisé</w:t>
            </w:r>
          </w:p>
        </w:tc>
      </w:tr>
      <w:tr w:rsidR="000A578E" w14:paraId="7C7A9BCA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414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A6C" w14:textId="5660E4E5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E7EA05B" wp14:editId="65039B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222250</wp:posOffset>
                      </wp:positionV>
                      <wp:extent cx="4928235" cy="683260"/>
                      <wp:effectExtent l="0" t="0" r="24765" b="21590"/>
                      <wp:wrapTopAndBottom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82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19DAF" w14:textId="264884DB" w:rsidR="000A578E" w:rsidRDefault="000A578E" w:rsidP="000A578E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A05B" id="Zone de texte 4" o:spid="_x0000_s1027" type="#_x0000_t202" style="position:absolute;left:0;text-align:left;margin-left:0;margin-top:17.5pt;width:388.05pt;height:5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">
                      <v:textbox>
                        <w:txbxContent>
                          <w:p w14:paraId="32219DAF" w14:textId="264884DB" w:rsidR="000A578E" w:rsidRDefault="000A578E" w:rsidP="000A578E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B830599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0A578E" w14:paraId="18F10DD8" w14:textId="77777777" w:rsidTr="0E1A9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  <w:trHeight w:val="129"/>
        </w:trPr>
        <w:tc>
          <w:tcPr>
            <w:tcW w:w="10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5"/>
            </w:tblGrid>
            <w:tr w:rsidR="000A578E" w14:paraId="4B9292D3" w14:textId="7777777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  <w:hideMark/>
                </w:tcPr>
                <w:p w14:paraId="06B79317" w14:textId="77777777" w:rsidR="000A578E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 du représentant autorisé de l’organisme</w:t>
                  </w:r>
                </w:p>
              </w:tc>
            </w:tr>
            <w:tr w:rsidR="000A578E" w14:paraId="657873FB" w14:textId="77777777">
              <w:trPr>
                <w:trHeight w:val="307"/>
              </w:trPr>
              <w:tc>
                <w:tcPr>
                  <w:tcW w:w="10490" w:type="dxa"/>
                </w:tcPr>
                <w:p w14:paraId="51178EB4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0FCA785E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A578E" w14:paraId="612FAAB6" w14:textId="7777777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  <w:hideMark/>
                </w:tcPr>
                <w:p w14:paraId="5906491C" w14:textId="77777777" w:rsidR="000A578E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 de la signature</w:t>
                  </w:r>
                </w:p>
              </w:tc>
            </w:tr>
            <w:tr w:rsidR="000A578E" w14:paraId="7A1DDE34" w14:textId="77777777">
              <w:trPr>
                <w:trHeight w:val="307"/>
              </w:trPr>
              <w:tc>
                <w:tcPr>
                  <w:tcW w:w="10490" w:type="dxa"/>
                </w:tcPr>
                <w:p w14:paraId="7CB4E566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42D17FBA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E276B6" w14:textId="77777777" w:rsidR="000A578E" w:rsidRDefault="000A578E">
            <w:pPr>
              <w:spacing w:before="120" w:after="120" w:line="240" w:lineRule="auto"/>
              <w:ind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</w:tc>
      </w:tr>
    </w:tbl>
    <w:p w14:paraId="6514F02F" w14:textId="77777777" w:rsidR="00BD4290" w:rsidRPr="007221A5" w:rsidRDefault="00BD4290" w:rsidP="00F841E7">
      <w:pPr>
        <w:spacing w:after="0" w:line="240" w:lineRule="auto"/>
        <w:rPr>
          <w:rFonts w:ascii="Arial" w:hAnsi="Arial" w:cs="Arial"/>
        </w:rPr>
      </w:pPr>
    </w:p>
    <w:p w14:paraId="083FB13D" w14:textId="516D2E83" w:rsidR="007171B2" w:rsidRPr="007221A5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b/>
          <w:bCs/>
          <w:lang w:eastAsia="fr-CA"/>
        </w:rPr>
        <w:t xml:space="preserve">Dates de dépôt : 15 </w:t>
      </w:r>
      <w:r w:rsidR="00346282">
        <w:rPr>
          <w:rFonts w:ascii="Arial" w:eastAsia="Times New Roman" w:hAnsi="Arial" w:cs="Arial"/>
          <w:b/>
          <w:bCs/>
          <w:lang w:eastAsia="fr-CA"/>
        </w:rPr>
        <w:t>décembre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346282">
        <w:rPr>
          <w:rFonts w:ascii="Arial" w:eastAsia="Times New Roman" w:hAnsi="Arial" w:cs="Arial"/>
          <w:b/>
          <w:bCs/>
          <w:lang w:eastAsia="fr-CA"/>
        </w:rPr>
        <w:t>mars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346282">
        <w:rPr>
          <w:rFonts w:ascii="Arial" w:eastAsia="Times New Roman" w:hAnsi="Arial" w:cs="Arial"/>
          <w:b/>
          <w:bCs/>
          <w:lang w:eastAsia="fr-CA"/>
        </w:rPr>
        <w:t>juin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346282">
        <w:rPr>
          <w:rFonts w:ascii="Arial" w:eastAsia="Times New Roman" w:hAnsi="Arial" w:cs="Arial"/>
          <w:b/>
          <w:bCs/>
          <w:lang w:eastAsia="fr-CA"/>
        </w:rPr>
        <w:t>sept</w:t>
      </w:r>
      <w:r w:rsidRPr="007221A5">
        <w:rPr>
          <w:rFonts w:ascii="Arial" w:eastAsia="Times New Roman" w:hAnsi="Arial" w:cs="Arial"/>
          <w:b/>
          <w:bCs/>
          <w:lang w:eastAsia="fr-CA"/>
        </w:rPr>
        <w:t>embre</w:t>
      </w:r>
    </w:p>
    <w:p w14:paraId="7F47C15B" w14:textId="2B0F626D" w:rsidR="007171B2" w:rsidRPr="007221A5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lang w:eastAsia="fr-CA"/>
        </w:rPr>
        <w:t xml:space="preserve">Courriel de dépôt : </w:t>
      </w:r>
      <w:hyperlink r:id="rId17" w:history="1">
        <w:r w:rsidRPr="007221A5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170F2FE1" w14:textId="77777777" w:rsidR="00084628" w:rsidRPr="007221A5" w:rsidRDefault="00084628" w:rsidP="007171B2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Arial" w:eastAsia="Times New Roman" w:hAnsi="Arial" w:cs="Arial"/>
          <w:snapToGrid w:val="0"/>
          <w:lang w:eastAsia="fr-FR"/>
        </w:rPr>
      </w:pPr>
    </w:p>
    <w:p w14:paraId="02833BE8" w14:textId="614EDDA4" w:rsidR="00DF0D8D" w:rsidRPr="004D2BA2" w:rsidRDefault="00DF0D8D" w:rsidP="00DF0D8D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4D2BA2">
        <w:rPr>
          <w:rFonts w:ascii="Arial" w:eastAsia="Times New Roman" w:hAnsi="Arial" w:cs="Arial"/>
          <w:snapToGrid w:val="0"/>
          <w:lang w:eastAsia="fr-FR"/>
        </w:rPr>
        <w:t>Pour renseignements supplémentaires,</w:t>
      </w:r>
      <w:r>
        <w:rPr>
          <w:rFonts w:ascii="Arial" w:eastAsia="Times New Roman" w:hAnsi="Arial" w:cs="Arial"/>
          <w:snapToGrid w:val="0"/>
          <w:lang w:eastAsia="fr-FR"/>
        </w:rPr>
        <w:t xml:space="preserve"> veuillez 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contacter votre répondant </w:t>
      </w:r>
      <w:r w:rsidR="004763E3">
        <w:rPr>
          <w:rFonts w:ascii="Arial" w:eastAsia="Times New Roman" w:hAnsi="Arial" w:cs="Arial"/>
          <w:snapToGrid w:val="0"/>
          <w:lang w:eastAsia="fr-FR"/>
        </w:rPr>
        <w:t>à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 la Ville.</w:t>
      </w:r>
    </w:p>
    <w:p w14:paraId="5CA1D37C" w14:textId="31FD50C6" w:rsidR="00F6165D" w:rsidRPr="007221A5" w:rsidRDefault="00DF0D8D" w:rsidP="00F841E7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70108E">
        <w:rPr>
          <w:rFonts w:ascii="Arial" w:eastAsia="Times New Roman" w:hAnsi="Arial" w:cs="Arial"/>
          <w:b/>
          <w:bCs/>
          <w:snapToGrid w:val="0"/>
          <w:lang w:eastAsia="fr-FR"/>
        </w:rPr>
        <w:t>IMPORTANT </w:t>
      </w:r>
      <w:r w:rsidRPr="0070108E">
        <w:rPr>
          <w:rFonts w:ascii="Arial" w:eastAsia="Times New Roman" w:hAnsi="Arial" w:cs="Arial"/>
          <w:snapToGrid w:val="0"/>
          <w:lang w:eastAsia="fr-FR"/>
        </w:rPr>
        <w:t xml:space="preserve">: Notez que par souci d’équité, </w:t>
      </w:r>
      <w:r w:rsidRPr="0070108E">
        <w:rPr>
          <w:rFonts w:ascii="Arial" w:eastAsia="Times New Roman" w:hAnsi="Arial" w:cs="Arial"/>
          <w:snapToGrid w:val="0"/>
          <w:u w:val="single"/>
          <w:lang w:eastAsia="fr-FR"/>
        </w:rPr>
        <w:t>aucun délai ne sera accordé</w:t>
      </w:r>
      <w:r w:rsidRPr="0070108E">
        <w:rPr>
          <w:rFonts w:ascii="Arial" w:eastAsia="Times New Roman" w:hAnsi="Arial" w:cs="Arial"/>
          <w:snapToGrid w:val="0"/>
          <w:lang w:eastAsia="fr-FR"/>
        </w:rPr>
        <w:t>.</w:t>
      </w:r>
    </w:p>
    <w:sectPr w:rsidR="00F6165D" w:rsidRPr="007221A5" w:rsidSect="00A97B9D">
      <w:footerReference w:type="default" r:id="rId18"/>
      <w:pgSz w:w="12240" w:h="15840" w:code="1"/>
      <w:pgMar w:top="851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0673" w14:textId="77777777" w:rsidR="002E4480" w:rsidRDefault="002E4480" w:rsidP="002A7A3C">
      <w:pPr>
        <w:spacing w:after="0" w:line="240" w:lineRule="auto"/>
      </w:pPr>
      <w:r>
        <w:separator/>
      </w:r>
    </w:p>
  </w:endnote>
  <w:endnote w:type="continuationSeparator" w:id="0">
    <w:p w14:paraId="20F34915" w14:textId="77777777" w:rsidR="002E4480" w:rsidRDefault="002E4480" w:rsidP="002A7A3C">
      <w:pPr>
        <w:spacing w:after="0" w:line="240" w:lineRule="auto"/>
      </w:pPr>
      <w:r>
        <w:continuationSeparator/>
      </w:r>
    </w:p>
  </w:endnote>
  <w:endnote w:type="continuationNotice" w:id="1">
    <w:p w14:paraId="416CEFE1" w14:textId="77777777" w:rsidR="002E4480" w:rsidRDefault="002E44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45 Light" w:hAnsi="HelveticaNeue LT 45 Light"/>
      </w:rPr>
      <w:id w:val="-622066530"/>
      <w:docPartObj>
        <w:docPartGallery w:val="Page Numbers (Bottom of Page)"/>
        <w:docPartUnique/>
      </w:docPartObj>
    </w:sdtPr>
    <w:sdtContent>
      <w:sdt>
        <w:sdtPr>
          <w:rPr>
            <w:rFonts w:ascii="HelveticaNeue LT 45 Light" w:hAnsi="HelveticaNeue LT 45 Light"/>
          </w:rPr>
          <w:id w:val="1928462977"/>
          <w:docPartObj>
            <w:docPartGallery w:val="Page Numbers (Top of Page)"/>
            <w:docPartUnique/>
          </w:docPartObj>
        </w:sdtPr>
        <w:sdtContent>
          <w:p w14:paraId="0EB3C53C" w14:textId="09D8BDE1" w:rsidR="00823B07" w:rsidRPr="00285C20" w:rsidRDefault="00823B07" w:rsidP="00285C20">
            <w:pPr>
              <w:pStyle w:val="Pieddepage"/>
              <w:ind w:left="98"/>
              <w:rPr>
                <w:rFonts w:ascii="HelveticaNeue LT 45 Light" w:hAnsi="HelveticaNeue LT 45 Light"/>
              </w:rPr>
            </w:pP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Page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PAGE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1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 sur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NUMPAGES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8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73986" w14:textId="77777777" w:rsidR="002E4480" w:rsidRDefault="002E4480" w:rsidP="002A7A3C">
      <w:pPr>
        <w:spacing w:after="0" w:line="240" w:lineRule="auto"/>
      </w:pPr>
      <w:r>
        <w:separator/>
      </w:r>
    </w:p>
  </w:footnote>
  <w:footnote w:type="continuationSeparator" w:id="0">
    <w:p w14:paraId="31E42AC7" w14:textId="77777777" w:rsidR="002E4480" w:rsidRDefault="002E4480" w:rsidP="002A7A3C">
      <w:pPr>
        <w:spacing w:after="0" w:line="240" w:lineRule="auto"/>
      </w:pPr>
      <w:r>
        <w:continuationSeparator/>
      </w:r>
    </w:p>
  </w:footnote>
  <w:footnote w:type="continuationNotice" w:id="1">
    <w:p w14:paraId="40F1662D" w14:textId="77777777" w:rsidR="002E4480" w:rsidRDefault="002E44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6A2"/>
    <w:multiLevelType w:val="hybridMultilevel"/>
    <w:tmpl w:val="B128EBF6"/>
    <w:lvl w:ilvl="0" w:tplc="58EC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135"/>
    <w:multiLevelType w:val="hybridMultilevel"/>
    <w:tmpl w:val="7EB690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4EC"/>
    <w:multiLevelType w:val="hybridMultilevel"/>
    <w:tmpl w:val="04B4C7C0"/>
    <w:lvl w:ilvl="0" w:tplc="B5E81CFC">
      <w:numFmt w:val="bullet"/>
      <w:lvlText w:val="•"/>
      <w:lvlJc w:val="left"/>
      <w:pPr>
        <w:ind w:left="106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2"/>
        <w:sz w:val="20"/>
        <w:szCs w:val="20"/>
        <w:lang w:val="fr-FR" w:eastAsia="en-US" w:bidi="ar-SA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765A42"/>
    <w:multiLevelType w:val="hybridMultilevel"/>
    <w:tmpl w:val="0C8A48BC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E7B0394"/>
    <w:multiLevelType w:val="hybridMultilevel"/>
    <w:tmpl w:val="FAAC2A32"/>
    <w:lvl w:ilvl="0" w:tplc="26C6037A">
      <w:start w:val="1"/>
      <w:numFmt w:val="bullet"/>
      <w:lvlText w:val=""/>
      <w:lvlJc w:val="left"/>
      <w:pPr>
        <w:ind w:left="1131" w:hanging="705"/>
      </w:pPr>
      <w:rPr>
        <w:rFonts w:ascii="Wingdings" w:hAnsi="Wingdings" w:hint="default"/>
        <w:color w:val="auto"/>
        <w:u w:val="none"/>
      </w:rPr>
    </w:lvl>
    <w:lvl w:ilvl="1" w:tplc="0102E62A">
      <w:numFmt w:val="bullet"/>
      <w:lvlText w:val="•"/>
      <w:lvlJc w:val="left"/>
      <w:pPr>
        <w:ind w:left="2049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BA928F4"/>
    <w:multiLevelType w:val="hybridMultilevel"/>
    <w:tmpl w:val="270C5C66"/>
    <w:lvl w:ilvl="0" w:tplc="A7F29F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33F34146"/>
    <w:multiLevelType w:val="hybridMultilevel"/>
    <w:tmpl w:val="7CE6E330"/>
    <w:lvl w:ilvl="0" w:tplc="2D160CE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D11CE"/>
    <w:multiLevelType w:val="hybridMultilevel"/>
    <w:tmpl w:val="73921BEC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5F31"/>
    <w:multiLevelType w:val="hybridMultilevel"/>
    <w:tmpl w:val="21620226"/>
    <w:lvl w:ilvl="0" w:tplc="AA727B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7F263D6"/>
    <w:multiLevelType w:val="hybridMultilevel"/>
    <w:tmpl w:val="CE040302"/>
    <w:lvl w:ilvl="0" w:tplc="0C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1D35756"/>
    <w:multiLevelType w:val="hybridMultilevel"/>
    <w:tmpl w:val="A8D8D982"/>
    <w:lvl w:ilvl="0" w:tplc="2BEC4A3C">
      <w:start w:val="1"/>
      <w:numFmt w:val="decimal"/>
      <w:pStyle w:val="Questions123"/>
      <w:lvlText w:val="%1."/>
      <w:lvlJc w:val="left"/>
      <w:pPr>
        <w:ind w:left="360" w:hanging="360"/>
      </w:pPr>
      <w:rPr>
        <w:rFonts w:cs="Times New Roman"/>
        <w:strike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8BE4121"/>
    <w:multiLevelType w:val="hybridMultilevel"/>
    <w:tmpl w:val="B7F49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F1249"/>
    <w:multiLevelType w:val="hybridMultilevel"/>
    <w:tmpl w:val="ED4879C8"/>
    <w:lvl w:ilvl="0" w:tplc="2CC005FC">
      <w:start w:val="1"/>
      <w:numFmt w:val="bullet"/>
      <w:lvlText w:val=""/>
      <w:lvlJc w:val="left"/>
      <w:pPr>
        <w:ind w:left="462" w:hanging="360"/>
      </w:pPr>
      <w:rPr>
        <w:rFonts w:ascii="Wingdings" w:eastAsia="Arial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62687F07"/>
    <w:multiLevelType w:val="hybridMultilevel"/>
    <w:tmpl w:val="7C683706"/>
    <w:lvl w:ilvl="0" w:tplc="147AE1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33479"/>
    <w:multiLevelType w:val="hybridMultilevel"/>
    <w:tmpl w:val="42E22D06"/>
    <w:lvl w:ilvl="0" w:tplc="A8647F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" w15:restartNumberingAfterBreak="0">
    <w:nsid w:val="71AC1167"/>
    <w:multiLevelType w:val="hybridMultilevel"/>
    <w:tmpl w:val="6BF02CEE"/>
    <w:lvl w:ilvl="0" w:tplc="02FCE486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80D28"/>
    <w:multiLevelType w:val="hybridMultilevel"/>
    <w:tmpl w:val="781C68B4"/>
    <w:lvl w:ilvl="0" w:tplc="15C47B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8A3565E"/>
    <w:multiLevelType w:val="hybridMultilevel"/>
    <w:tmpl w:val="46B61942"/>
    <w:lvl w:ilvl="0" w:tplc="BF7A1D08">
      <w:numFmt w:val="bullet"/>
      <w:lvlText w:val="-"/>
      <w:lvlJc w:val="left"/>
      <w:pPr>
        <w:ind w:left="852" w:hanging="360"/>
      </w:pPr>
      <w:rPr>
        <w:rFonts w:ascii="HelveticaNeue LT 55 Roman" w:eastAsia="Arial" w:hAnsi="HelveticaNeue LT 55 Roman" w:cs="Arial" w:hint="default"/>
      </w:rPr>
    </w:lvl>
    <w:lvl w:ilvl="1" w:tplc="0C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7AFF64D4"/>
    <w:multiLevelType w:val="hybridMultilevel"/>
    <w:tmpl w:val="D8F84C9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C357C"/>
    <w:multiLevelType w:val="hybridMultilevel"/>
    <w:tmpl w:val="3E92CBF0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399884">
    <w:abstractNumId w:val="9"/>
  </w:num>
  <w:num w:numId="2" w16cid:durableId="1991901839">
    <w:abstractNumId w:val="19"/>
  </w:num>
  <w:num w:numId="3" w16cid:durableId="1912815200">
    <w:abstractNumId w:val="7"/>
  </w:num>
  <w:num w:numId="4" w16cid:durableId="1611431088">
    <w:abstractNumId w:val="15"/>
  </w:num>
  <w:num w:numId="5" w16cid:durableId="1559050485">
    <w:abstractNumId w:val="14"/>
  </w:num>
  <w:num w:numId="6" w16cid:durableId="291639168">
    <w:abstractNumId w:val="12"/>
  </w:num>
  <w:num w:numId="7" w16cid:durableId="1439718582">
    <w:abstractNumId w:val="1"/>
  </w:num>
  <w:num w:numId="8" w16cid:durableId="1600479811">
    <w:abstractNumId w:val="4"/>
  </w:num>
  <w:num w:numId="9" w16cid:durableId="1976107295">
    <w:abstractNumId w:val="10"/>
  </w:num>
  <w:num w:numId="10" w16cid:durableId="1656301005">
    <w:abstractNumId w:val="10"/>
    <w:lvlOverride w:ilvl="0">
      <w:startOverride w:val="8"/>
    </w:lvlOverride>
  </w:num>
  <w:num w:numId="11" w16cid:durableId="388965686">
    <w:abstractNumId w:val="0"/>
  </w:num>
  <w:num w:numId="12" w16cid:durableId="321155234">
    <w:abstractNumId w:val="3"/>
  </w:num>
  <w:num w:numId="13" w16cid:durableId="1491169973">
    <w:abstractNumId w:val="16"/>
  </w:num>
  <w:num w:numId="14" w16cid:durableId="1875269221">
    <w:abstractNumId w:val="17"/>
  </w:num>
  <w:num w:numId="15" w16cid:durableId="1470706106">
    <w:abstractNumId w:val="5"/>
  </w:num>
  <w:num w:numId="16" w16cid:durableId="1854421470">
    <w:abstractNumId w:val="18"/>
  </w:num>
  <w:num w:numId="17" w16cid:durableId="554657048">
    <w:abstractNumId w:val="6"/>
  </w:num>
  <w:num w:numId="18" w16cid:durableId="765460834">
    <w:abstractNumId w:val="13"/>
  </w:num>
  <w:num w:numId="19" w16cid:durableId="1517039369">
    <w:abstractNumId w:val="11"/>
  </w:num>
  <w:num w:numId="20" w16cid:durableId="31263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7284472">
    <w:abstractNumId w:val="11"/>
  </w:num>
  <w:num w:numId="22" w16cid:durableId="515194965">
    <w:abstractNumId w:val="8"/>
  </w:num>
  <w:num w:numId="23" w16cid:durableId="27795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VWaX3wqQNMaDa4djCUmRsMl3bZ/Ok5bzok0jwvQqqPEvRotd/hLwGH0Oda7Csza+1/FD00FbMO2/P8MXdGDw==" w:salt="XCM5EX7RWpQSs9XJGssM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3"/>
    <w:rsid w:val="00000491"/>
    <w:rsid w:val="00003A1D"/>
    <w:rsid w:val="00003D0E"/>
    <w:rsid w:val="00005FA6"/>
    <w:rsid w:val="0001203B"/>
    <w:rsid w:val="000159F1"/>
    <w:rsid w:val="000173B1"/>
    <w:rsid w:val="0002082D"/>
    <w:rsid w:val="00022BE6"/>
    <w:rsid w:val="00024F76"/>
    <w:rsid w:val="00025A58"/>
    <w:rsid w:val="00025BCC"/>
    <w:rsid w:val="000270DC"/>
    <w:rsid w:val="000276E6"/>
    <w:rsid w:val="00027EBC"/>
    <w:rsid w:val="00030414"/>
    <w:rsid w:val="00032AD5"/>
    <w:rsid w:val="00033268"/>
    <w:rsid w:val="0003417A"/>
    <w:rsid w:val="0003419C"/>
    <w:rsid w:val="000368F3"/>
    <w:rsid w:val="00036F51"/>
    <w:rsid w:val="00040870"/>
    <w:rsid w:val="00041508"/>
    <w:rsid w:val="0004274A"/>
    <w:rsid w:val="00043F18"/>
    <w:rsid w:val="00046959"/>
    <w:rsid w:val="00050CC8"/>
    <w:rsid w:val="00057179"/>
    <w:rsid w:val="00060A43"/>
    <w:rsid w:val="000621FD"/>
    <w:rsid w:val="00065F1C"/>
    <w:rsid w:val="00067D41"/>
    <w:rsid w:val="00070C45"/>
    <w:rsid w:val="00070D2A"/>
    <w:rsid w:val="00071ACF"/>
    <w:rsid w:val="00072186"/>
    <w:rsid w:val="00084628"/>
    <w:rsid w:val="00090E30"/>
    <w:rsid w:val="00090E64"/>
    <w:rsid w:val="00094AA8"/>
    <w:rsid w:val="00096DCE"/>
    <w:rsid w:val="000A0823"/>
    <w:rsid w:val="000A25F0"/>
    <w:rsid w:val="000A50E5"/>
    <w:rsid w:val="000A578E"/>
    <w:rsid w:val="000B1463"/>
    <w:rsid w:val="000B212B"/>
    <w:rsid w:val="000B4231"/>
    <w:rsid w:val="000B703D"/>
    <w:rsid w:val="000C6424"/>
    <w:rsid w:val="000C75C3"/>
    <w:rsid w:val="000D09F3"/>
    <w:rsid w:val="000D1B4A"/>
    <w:rsid w:val="000D23A9"/>
    <w:rsid w:val="000D41F3"/>
    <w:rsid w:val="000D473B"/>
    <w:rsid w:val="000D5F93"/>
    <w:rsid w:val="000D7783"/>
    <w:rsid w:val="000E0E8F"/>
    <w:rsid w:val="000E11F0"/>
    <w:rsid w:val="000E144C"/>
    <w:rsid w:val="000F1BBF"/>
    <w:rsid w:val="000F4075"/>
    <w:rsid w:val="000F43B7"/>
    <w:rsid w:val="000F74F6"/>
    <w:rsid w:val="00100176"/>
    <w:rsid w:val="001037A9"/>
    <w:rsid w:val="00103BA5"/>
    <w:rsid w:val="0010575A"/>
    <w:rsid w:val="00106B88"/>
    <w:rsid w:val="00106C9D"/>
    <w:rsid w:val="00111509"/>
    <w:rsid w:val="00114EF1"/>
    <w:rsid w:val="001154D3"/>
    <w:rsid w:val="00117538"/>
    <w:rsid w:val="0011760E"/>
    <w:rsid w:val="00117CD5"/>
    <w:rsid w:val="001215A7"/>
    <w:rsid w:val="00126A98"/>
    <w:rsid w:val="0013100A"/>
    <w:rsid w:val="00131956"/>
    <w:rsid w:val="001329A9"/>
    <w:rsid w:val="0013378B"/>
    <w:rsid w:val="00135CE7"/>
    <w:rsid w:val="00140670"/>
    <w:rsid w:val="00140D76"/>
    <w:rsid w:val="001414B0"/>
    <w:rsid w:val="00143E03"/>
    <w:rsid w:val="00144E42"/>
    <w:rsid w:val="00147923"/>
    <w:rsid w:val="001510A9"/>
    <w:rsid w:val="001535DD"/>
    <w:rsid w:val="00156A6F"/>
    <w:rsid w:val="001574F0"/>
    <w:rsid w:val="00160C25"/>
    <w:rsid w:val="00161AE2"/>
    <w:rsid w:val="001631C9"/>
    <w:rsid w:val="00166592"/>
    <w:rsid w:val="00170BE3"/>
    <w:rsid w:val="00172C74"/>
    <w:rsid w:val="001730FB"/>
    <w:rsid w:val="00177618"/>
    <w:rsid w:val="00182B18"/>
    <w:rsid w:val="001837A2"/>
    <w:rsid w:val="001843AA"/>
    <w:rsid w:val="001860C1"/>
    <w:rsid w:val="00186B84"/>
    <w:rsid w:val="00190393"/>
    <w:rsid w:val="001911FF"/>
    <w:rsid w:val="001948A0"/>
    <w:rsid w:val="00197F98"/>
    <w:rsid w:val="001A0DE5"/>
    <w:rsid w:val="001A6A92"/>
    <w:rsid w:val="001A76E5"/>
    <w:rsid w:val="001A7E10"/>
    <w:rsid w:val="001B050C"/>
    <w:rsid w:val="001B085C"/>
    <w:rsid w:val="001B1084"/>
    <w:rsid w:val="001B7DB3"/>
    <w:rsid w:val="001C0D10"/>
    <w:rsid w:val="001C24D0"/>
    <w:rsid w:val="001C6E4A"/>
    <w:rsid w:val="001D0F0B"/>
    <w:rsid w:val="001D143D"/>
    <w:rsid w:val="001D26E9"/>
    <w:rsid w:val="001D3E0B"/>
    <w:rsid w:val="001D438F"/>
    <w:rsid w:val="001D4CFB"/>
    <w:rsid w:val="001D6054"/>
    <w:rsid w:val="001D6E0C"/>
    <w:rsid w:val="001D71D1"/>
    <w:rsid w:val="001E41ED"/>
    <w:rsid w:val="001E52A8"/>
    <w:rsid w:val="001E779E"/>
    <w:rsid w:val="001F5395"/>
    <w:rsid w:val="001F61B2"/>
    <w:rsid w:val="001F6C15"/>
    <w:rsid w:val="00200F4B"/>
    <w:rsid w:val="00201EA9"/>
    <w:rsid w:val="002048D8"/>
    <w:rsid w:val="002055C5"/>
    <w:rsid w:val="00205F2B"/>
    <w:rsid w:val="0020644B"/>
    <w:rsid w:val="002138F8"/>
    <w:rsid w:val="00214840"/>
    <w:rsid w:val="0021507C"/>
    <w:rsid w:val="00215886"/>
    <w:rsid w:val="00215A89"/>
    <w:rsid w:val="00216EA4"/>
    <w:rsid w:val="0021743F"/>
    <w:rsid w:val="00217F22"/>
    <w:rsid w:val="002203CD"/>
    <w:rsid w:val="002211AC"/>
    <w:rsid w:val="00221B1D"/>
    <w:rsid w:val="00222817"/>
    <w:rsid w:val="0022371F"/>
    <w:rsid w:val="0022407B"/>
    <w:rsid w:val="00226669"/>
    <w:rsid w:val="00226BB4"/>
    <w:rsid w:val="0022710C"/>
    <w:rsid w:val="00231B81"/>
    <w:rsid w:val="00231F55"/>
    <w:rsid w:val="00232729"/>
    <w:rsid w:val="00240AB4"/>
    <w:rsid w:val="002411F4"/>
    <w:rsid w:val="00243766"/>
    <w:rsid w:val="002461DF"/>
    <w:rsid w:val="00252829"/>
    <w:rsid w:val="00252C29"/>
    <w:rsid w:val="00253BDB"/>
    <w:rsid w:val="00256894"/>
    <w:rsid w:val="002572B4"/>
    <w:rsid w:val="00257655"/>
    <w:rsid w:val="002576ED"/>
    <w:rsid w:val="00257918"/>
    <w:rsid w:val="00260758"/>
    <w:rsid w:val="00260B33"/>
    <w:rsid w:val="002670C8"/>
    <w:rsid w:val="00270194"/>
    <w:rsid w:val="00273B4B"/>
    <w:rsid w:val="00274084"/>
    <w:rsid w:val="0027425C"/>
    <w:rsid w:val="00274D9E"/>
    <w:rsid w:val="00275FF2"/>
    <w:rsid w:val="00277EF5"/>
    <w:rsid w:val="00277F3C"/>
    <w:rsid w:val="00281FC3"/>
    <w:rsid w:val="0028366F"/>
    <w:rsid w:val="00284748"/>
    <w:rsid w:val="002848C9"/>
    <w:rsid w:val="00285C20"/>
    <w:rsid w:val="00285E60"/>
    <w:rsid w:val="00286102"/>
    <w:rsid w:val="002864EB"/>
    <w:rsid w:val="00286797"/>
    <w:rsid w:val="00287B12"/>
    <w:rsid w:val="00290040"/>
    <w:rsid w:val="00292A07"/>
    <w:rsid w:val="00292EE1"/>
    <w:rsid w:val="0029790F"/>
    <w:rsid w:val="00297F8F"/>
    <w:rsid w:val="002A16FB"/>
    <w:rsid w:val="002A1B95"/>
    <w:rsid w:val="002A7A3C"/>
    <w:rsid w:val="002B15D9"/>
    <w:rsid w:val="002B1BC3"/>
    <w:rsid w:val="002B211F"/>
    <w:rsid w:val="002B542A"/>
    <w:rsid w:val="002B7143"/>
    <w:rsid w:val="002C6F5D"/>
    <w:rsid w:val="002C7745"/>
    <w:rsid w:val="002D6398"/>
    <w:rsid w:val="002E1072"/>
    <w:rsid w:val="002E235E"/>
    <w:rsid w:val="002E2F34"/>
    <w:rsid w:val="002E4480"/>
    <w:rsid w:val="002E450A"/>
    <w:rsid w:val="002F1216"/>
    <w:rsid w:val="002F1A56"/>
    <w:rsid w:val="002F2D2D"/>
    <w:rsid w:val="002F4E92"/>
    <w:rsid w:val="002F782F"/>
    <w:rsid w:val="00301B54"/>
    <w:rsid w:val="003045CB"/>
    <w:rsid w:val="00304969"/>
    <w:rsid w:val="003049BB"/>
    <w:rsid w:val="0030683B"/>
    <w:rsid w:val="003072B2"/>
    <w:rsid w:val="00307DF6"/>
    <w:rsid w:val="0031391A"/>
    <w:rsid w:val="00314F26"/>
    <w:rsid w:val="00315C88"/>
    <w:rsid w:val="0031744C"/>
    <w:rsid w:val="00321DD8"/>
    <w:rsid w:val="003235A5"/>
    <w:rsid w:val="00323655"/>
    <w:rsid w:val="0032445E"/>
    <w:rsid w:val="003271A7"/>
    <w:rsid w:val="00333D99"/>
    <w:rsid w:val="00334E20"/>
    <w:rsid w:val="00335B79"/>
    <w:rsid w:val="003373E2"/>
    <w:rsid w:val="00337511"/>
    <w:rsid w:val="00340449"/>
    <w:rsid w:val="0034505E"/>
    <w:rsid w:val="00345647"/>
    <w:rsid w:val="00346282"/>
    <w:rsid w:val="003464E2"/>
    <w:rsid w:val="003478B1"/>
    <w:rsid w:val="00350641"/>
    <w:rsid w:val="00353B95"/>
    <w:rsid w:val="0035642D"/>
    <w:rsid w:val="003601D3"/>
    <w:rsid w:val="00360D27"/>
    <w:rsid w:val="00360DD4"/>
    <w:rsid w:val="00362105"/>
    <w:rsid w:val="00362CE0"/>
    <w:rsid w:val="003673A3"/>
    <w:rsid w:val="00367E0E"/>
    <w:rsid w:val="003728A0"/>
    <w:rsid w:val="00374608"/>
    <w:rsid w:val="00374CFF"/>
    <w:rsid w:val="003760E7"/>
    <w:rsid w:val="00377A8B"/>
    <w:rsid w:val="0038063E"/>
    <w:rsid w:val="003819A9"/>
    <w:rsid w:val="00381BD0"/>
    <w:rsid w:val="00383D46"/>
    <w:rsid w:val="00384F4B"/>
    <w:rsid w:val="00385320"/>
    <w:rsid w:val="003854A6"/>
    <w:rsid w:val="00391D6E"/>
    <w:rsid w:val="003953DF"/>
    <w:rsid w:val="00396E93"/>
    <w:rsid w:val="003A1063"/>
    <w:rsid w:val="003A2D20"/>
    <w:rsid w:val="003A39BC"/>
    <w:rsid w:val="003A44C5"/>
    <w:rsid w:val="003A4625"/>
    <w:rsid w:val="003A54F0"/>
    <w:rsid w:val="003A6A76"/>
    <w:rsid w:val="003A72CB"/>
    <w:rsid w:val="003B1373"/>
    <w:rsid w:val="003B41AB"/>
    <w:rsid w:val="003B44FB"/>
    <w:rsid w:val="003B720F"/>
    <w:rsid w:val="003B7276"/>
    <w:rsid w:val="003C0310"/>
    <w:rsid w:val="003C20F7"/>
    <w:rsid w:val="003C54EE"/>
    <w:rsid w:val="003D2255"/>
    <w:rsid w:val="003D40C3"/>
    <w:rsid w:val="003D4C16"/>
    <w:rsid w:val="003E0397"/>
    <w:rsid w:val="003E22D2"/>
    <w:rsid w:val="003E4EA9"/>
    <w:rsid w:val="003E6796"/>
    <w:rsid w:val="003F07B3"/>
    <w:rsid w:val="003F5948"/>
    <w:rsid w:val="00401504"/>
    <w:rsid w:val="004039EB"/>
    <w:rsid w:val="0040474A"/>
    <w:rsid w:val="00405277"/>
    <w:rsid w:val="0041032C"/>
    <w:rsid w:val="00411940"/>
    <w:rsid w:val="0041194D"/>
    <w:rsid w:val="004129F6"/>
    <w:rsid w:val="0041447B"/>
    <w:rsid w:val="00415C4B"/>
    <w:rsid w:val="00415D15"/>
    <w:rsid w:val="00416991"/>
    <w:rsid w:val="004176E1"/>
    <w:rsid w:val="0041771E"/>
    <w:rsid w:val="00422A21"/>
    <w:rsid w:val="00422C2E"/>
    <w:rsid w:val="004242AA"/>
    <w:rsid w:val="00430E0C"/>
    <w:rsid w:val="004315AC"/>
    <w:rsid w:val="00435E60"/>
    <w:rsid w:val="00436461"/>
    <w:rsid w:val="00444AC6"/>
    <w:rsid w:val="00445F91"/>
    <w:rsid w:val="0044616C"/>
    <w:rsid w:val="00447AF8"/>
    <w:rsid w:val="00450449"/>
    <w:rsid w:val="00450A3C"/>
    <w:rsid w:val="004538BF"/>
    <w:rsid w:val="004539D8"/>
    <w:rsid w:val="00456FE9"/>
    <w:rsid w:val="0045719F"/>
    <w:rsid w:val="004578C0"/>
    <w:rsid w:val="00463478"/>
    <w:rsid w:val="0046424B"/>
    <w:rsid w:val="00464502"/>
    <w:rsid w:val="00465E69"/>
    <w:rsid w:val="004729C6"/>
    <w:rsid w:val="004763E3"/>
    <w:rsid w:val="00476E02"/>
    <w:rsid w:val="00477524"/>
    <w:rsid w:val="00477ABC"/>
    <w:rsid w:val="00477B5B"/>
    <w:rsid w:val="00480AE5"/>
    <w:rsid w:val="00480E24"/>
    <w:rsid w:val="00481D16"/>
    <w:rsid w:val="004903B4"/>
    <w:rsid w:val="00490ACE"/>
    <w:rsid w:val="0049744D"/>
    <w:rsid w:val="004A0F6D"/>
    <w:rsid w:val="004A1C82"/>
    <w:rsid w:val="004A512D"/>
    <w:rsid w:val="004A5883"/>
    <w:rsid w:val="004B0783"/>
    <w:rsid w:val="004B0973"/>
    <w:rsid w:val="004B0C23"/>
    <w:rsid w:val="004B2FBF"/>
    <w:rsid w:val="004B63A2"/>
    <w:rsid w:val="004B6553"/>
    <w:rsid w:val="004C335D"/>
    <w:rsid w:val="004D019A"/>
    <w:rsid w:val="004D1230"/>
    <w:rsid w:val="004D2391"/>
    <w:rsid w:val="004D251B"/>
    <w:rsid w:val="004D3450"/>
    <w:rsid w:val="004D3874"/>
    <w:rsid w:val="004D48BD"/>
    <w:rsid w:val="004D661C"/>
    <w:rsid w:val="004E2E07"/>
    <w:rsid w:val="004E2E53"/>
    <w:rsid w:val="004E5689"/>
    <w:rsid w:val="004E61BD"/>
    <w:rsid w:val="004E66E9"/>
    <w:rsid w:val="004E69D5"/>
    <w:rsid w:val="004F1305"/>
    <w:rsid w:val="004F2A30"/>
    <w:rsid w:val="004F2C33"/>
    <w:rsid w:val="004F385F"/>
    <w:rsid w:val="004F448B"/>
    <w:rsid w:val="004F52C5"/>
    <w:rsid w:val="00500B37"/>
    <w:rsid w:val="00501E94"/>
    <w:rsid w:val="0050321F"/>
    <w:rsid w:val="005036B4"/>
    <w:rsid w:val="00504E05"/>
    <w:rsid w:val="005056FF"/>
    <w:rsid w:val="00505AFE"/>
    <w:rsid w:val="00505D55"/>
    <w:rsid w:val="005066B1"/>
    <w:rsid w:val="00507E91"/>
    <w:rsid w:val="0051619A"/>
    <w:rsid w:val="005161BE"/>
    <w:rsid w:val="00516F06"/>
    <w:rsid w:val="0051733D"/>
    <w:rsid w:val="00526AFE"/>
    <w:rsid w:val="00530503"/>
    <w:rsid w:val="00530B0A"/>
    <w:rsid w:val="00531BB3"/>
    <w:rsid w:val="00534552"/>
    <w:rsid w:val="005356C1"/>
    <w:rsid w:val="0053711F"/>
    <w:rsid w:val="00537D63"/>
    <w:rsid w:val="00542751"/>
    <w:rsid w:val="005536A6"/>
    <w:rsid w:val="00556305"/>
    <w:rsid w:val="005565C8"/>
    <w:rsid w:val="00556765"/>
    <w:rsid w:val="00556E1C"/>
    <w:rsid w:val="00556FB7"/>
    <w:rsid w:val="005610D3"/>
    <w:rsid w:val="00562BA2"/>
    <w:rsid w:val="00562E47"/>
    <w:rsid w:val="005641AF"/>
    <w:rsid w:val="00566562"/>
    <w:rsid w:val="0056690B"/>
    <w:rsid w:val="00570881"/>
    <w:rsid w:val="005731B6"/>
    <w:rsid w:val="005759CB"/>
    <w:rsid w:val="00581EB7"/>
    <w:rsid w:val="00582695"/>
    <w:rsid w:val="00583558"/>
    <w:rsid w:val="0058378A"/>
    <w:rsid w:val="00583B6F"/>
    <w:rsid w:val="005966F9"/>
    <w:rsid w:val="00596B36"/>
    <w:rsid w:val="005A0512"/>
    <w:rsid w:val="005A17DF"/>
    <w:rsid w:val="005A1C43"/>
    <w:rsid w:val="005A27FB"/>
    <w:rsid w:val="005A4252"/>
    <w:rsid w:val="005A4390"/>
    <w:rsid w:val="005A5C5E"/>
    <w:rsid w:val="005A67FA"/>
    <w:rsid w:val="005A770A"/>
    <w:rsid w:val="005B1048"/>
    <w:rsid w:val="005B2953"/>
    <w:rsid w:val="005B680B"/>
    <w:rsid w:val="005C1C0E"/>
    <w:rsid w:val="005C537C"/>
    <w:rsid w:val="005C727D"/>
    <w:rsid w:val="005D0066"/>
    <w:rsid w:val="005D2471"/>
    <w:rsid w:val="005D4558"/>
    <w:rsid w:val="005D5219"/>
    <w:rsid w:val="005D592C"/>
    <w:rsid w:val="005D61F0"/>
    <w:rsid w:val="005E24CD"/>
    <w:rsid w:val="005E4ACA"/>
    <w:rsid w:val="005E627C"/>
    <w:rsid w:val="005E72F8"/>
    <w:rsid w:val="005F0C92"/>
    <w:rsid w:val="005F134B"/>
    <w:rsid w:val="005F2532"/>
    <w:rsid w:val="00600639"/>
    <w:rsid w:val="00600E8F"/>
    <w:rsid w:val="00601E4E"/>
    <w:rsid w:val="0060346A"/>
    <w:rsid w:val="00603A36"/>
    <w:rsid w:val="00603B53"/>
    <w:rsid w:val="0060410B"/>
    <w:rsid w:val="00606A03"/>
    <w:rsid w:val="006100D1"/>
    <w:rsid w:val="0061129B"/>
    <w:rsid w:val="00615D3C"/>
    <w:rsid w:val="00625B58"/>
    <w:rsid w:val="00625D04"/>
    <w:rsid w:val="00630800"/>
    <w:rsid w:val="00631749"/>
    <w:rsid w:val="006355D7"/>
    <w:rsid w:val="00635ED6"/>
    <w:rsid w:val="006371BF"/>
    <w:rsid w:val="006432BD"/>
    <w:rsid w:val="006449CC"/>
    <w:rsid w:val="00647667"/>
    <w:rsid w:val="006531B6"/>
    <w:rsid w:val="00656C82"/>
    <w:rsid w:val="006600E2"/>
    <w:rsid w:val="0066097C"/>
    <w:rsid w:val="00663E89"/>
    <w:rsid w:val="0066539B"/>
    <w:rsid w:val="00666B4D"/>
    <w:rsid w:val="00671358"/>
    <w:rsid w:val="006717B3"/>
    <w:rsid w:val="006817D9"/>
    <w:rsid w:val="006821A8"/>
    <w:rsid w:val="0068406F"/>
    <w:rsid w:val="00684261"/>
    <w:rsid w:val="006869DD"/>
    <w:rsid w:val="00687045"/>
    <w:rsid w:val="006910A8"/>
    <w:rsid w:val="006911E7"/>
    <w:rsid w:val="00693A3B"/>
    <w:rsid w:val="00695789"/>
    <w:rsid w:val="006965F1"/>
    <w:rsid w:val="006A12A7"/>
    <w:rsid w:val="006A4E80"/>
    <w:rsid w:val="006A621E"/>
    <w:rsid w:val="006B049F"/>
    <w:rsid w:val="006B056F"/>
    <w:rsid w:val="006B0B97"/>
    <w:rsid w:val="006B134B"/>
    <w:rsid w:val="006B33A9"/>
    <w:rsid w:val="006B6763"/>
    <w:rsid w:val="006B6E21"/>
    <w:rsid w:val="006B7018"/>
    <w:rsid w:val="006C09D4"/>
    <w:rsid w:val="006C49BD"/>
    <w:rsid w:val="006C54BD"/>
    <w:rsid w:val="006C73E9"/>
    <w:rsid w:val="006C7AB7"/>
    <w:rsid w:val="006D263A"/>
    <w:rsid w:val="006D45DC"/>
    <w:rsid w:val="006D4A4D"/>
    <w:rsid w:val="006D700C"/>
    <w:rsid w:val="006E0E3A"/>
    <w:rsid w:val="006E1FDB"/>
    <w:rsid w:val="006E3A90"/>
    <w:rsid w:val="006E5D61"/>
    <w:rsid w:val="006F0125"/>
    <w:rsid w:val="006F2839"/>
    <w:rsid w:val="006F4365"/>
    <w:rsid w:val="006F4DCF"/>
    <w:rsid w:val="006F56D1"/>
    <w:rsid w:val="006F6611"/>
    <w:rsid w:val="0070087B"/>
    <w:rsid w:val="007024D7"/>
    <w:rsid w:val="007031B7"/>
    <w:rsid w:val="00703A83"/>
    <w:rsid w:val="00703D34"/>
    <w:rsid w:val="00705A33"/>
    <w:rsid w:val="0070670A"/>
    <w:rsid w:val="00706B72"/>
    <w:rsid w:val="007076B8"/>
    <w:rsid w:val="00710A75"/>
    <w:rsid w:val="00712973"/>
    <w:rsid w:val="007171B2"/>
    <w:rsid w:val="007221A5"/>
    <w:rsid w:val="007229CB"/>
    <w:rsid w:val="0072661F"/>
    <w:rsid w:val="00726CE7"/>
    <w:rsid w:val="00732A6D"/>
    <w:rsid w:val="007341B3"/>
    <w:rsid w:val="00735160"/>
    <w:rsid w:val="007358AF"/>
    <w:rsid w:val="007369F1"/>
    <w:rsid w:val="007418A3"/>
    <w:rsid w:val="0074778F"/>
    <w:rsid w:val="00747C3C"/>
    <w:rsid w:val="00760FC5"/>
    <w:rsid w:val="0076183A"/>
    <w:rsid w:val="00767602"/>
    <w:rsid w:val="00767D49"/>
    <w:rsid w:val="00773781"/>
    <w:rsid w:val="00773F63"/>
    <w:rsid w:val="007741EF"/>
    <w:rsid w:val="007749E2"/>
    <w:rsid w:val="007753AF"/>
    <w:rsid w:val="00775EC4"/>
    <w:rsid w:val="0077624B"/>
    <w:rsid w:val="00777A2A"/>
    <w:rsid w:val="007805D6"/>
    <w:rsid w:val="00782A41"/>
    <w:rsid w:val="00785AA1"/>
    <w:rsid w:val="00786318"/>
    <w:rsid w:val="007874A2"/>
    <w:rsid w:val="0079029C"/>
    <w:rsid w:val="007925DA"/>
    <w:rsid w:val="00795D1D"/>
    <w:rsid w:val="007979D0"/>
    <w:rsid w:val="007A4515"/>
    <w:rsid w:val="007A4A21"/>
    <w:rsid w:val="007A6038"/>
    <w:rsid w:val="007A6B11"/>
    <w:rsid w:val="007A73ED"/>
    <w:rsid w:val="007A7FAD"/>
    <w:rsid w:val="007B2D53"/>
    <w:rsid w:val="007B3DB1"/>
    <w:rsid w:val="007B5050"/>
    <w:rsid w:val="007B668A"/>
    <w:rsid w:val="007B6DAE"/>
    <w:rsid w:val="007C6F3D"/>
    <w:rsid w:val="007C707D"/>
    <w:rsid w:val="007C745C"/>
    <w:rsid w:val="007C761C"/>
    <w:rsid w:val="007D0D9D"/>
    <w:rsid w:val="007D2855"/>
    <w:rsid w:val="007D7DF1"/>
    <w:rsid w:val="007E0F84"/>
    <w:rsid w:val="007E1419"/>
    <w:rsid w:val="007E18C5"/>
    <w:rsid w:val="007E28F2"/>
    <w:rsid w:val="007E53A7"/>
    <w:rsid w:val="007F06E9"/>
    <w:rsid w:val="007F094E"/>
    <w:rsid w:val="007F18F1"/>
    <w:rsid w:val="007F2839"/>
    <w:rsid w:val="007F3D60"/>
    <w:rsid w:val="007F47A3"/>
    <w:rsid w:val="007F704A"/>
    <w:rsid w:val="008016F2"/>
    <w:rsid w:val="0080485E"/>
    <w:rsid w:val="0080588B"/>
    <w:rsid w:val="00806138"/>
    <w:rsid w:val="008069B3"/>
    <w:rsid w:val="00810795"/>
    <w:rsid w:val="00811C62"/>
    <w:rsid w:val="00812067"/>
    <w:rsid w:val="008121EC"/>
    <w:rsid w:val="008133AC"/>
    <w:rsid w:val="0081421B"/>
    <w:rsid w:val="00814254"/>
    <w:rsid w:val="008143CE"/>
    <w:rsid w:val="00814AE4"/>
    <w:rsid w:val="00815975"/>
    <w:rsid w:val="00815FBB"/>
    <w:rsid w:val="008166EB"/>
    <w:rsid w:val="00820A1D"/>
    <w:rsid w:val="00821778"/>
    <w:rsid w:val="00823959"/>
    <w:rsid w:val="00823B07"/>
    <w:rsid w:val="008258E2"/>
    <w:rsid w:val="008344D9"/>
    <w:rsid w:val="00834EDF"/>
    <w:rsid w:val="008414CC"/>
    <w:rsid w:val="00842A57"/>
    <w:rsid w:val="0084488E"/>
    <w:rsid w:val="008455FF"/>
    <w:rsid w:val="00845E22"/>
    <w:rsid w:val="00846C07"/>
    <w:rsid w:val="00850F28"/>
    <w:rsid w:val="00851052"/>
    <w:rsid w:val="00855088"/>
    <w:rsid w:val="008612E8"/>
    <w:rsid w:val="00866FA5"/>
    <w:rsid w:val="00871318"/>
    <w:rsid w:val="008732E3"/>
    <w:rsid w:val="00873C94"/>
    <w:rsid w:val="00883B42"/>
    <w:rsid w:val="00883B62"/>
    <w:rsid w:val="00884D11"/>
    <w:rsid w:val="00884F83"/>
    <w:rsid w:val="008859FF"/>
    <w:rsid w:val="0088728E"/>
    <w:rsid w:val="00887BEF"/>
    <w:rsid w:val="00891CED"/>
    <w:rsid w:val="00892BC8"/>
    <w:rsid w:val="00894123"/>
    <w:rsid w:val="008943A1"/>
    <w:rsid w:val="00897B00"/>
    <w:rsid w:val="00897CCE"/>
    <w:rsid w:val="008A1821"/>
    <w:rsid w:val="008A3570"/>
    <w:rsid w:val="008A4663"/>
    <w:rsid w:val="008A4794"/>
    <w:rsid w:val="008A57AF"/>
    <w:rsid w:val="008A5A58"/>
    <w:rsid w:val="008A6C02"/>
    <w:rsid w:val="008A7622"/>
    <w:rsid w:val="008B0B80"/>
    <w:rsid w:val="008B5254"/>
    <w:rsid w:val="008B6765"/>
    <w:rsid w:val="008B7813"/>
    <w:rsid w:val="008C1BD3"/>
    <w:rsid w:val="008C38CA"/>
    <w:rsid w:val="008C576F"/>
    <w:rsid w:val="008C5B56"/>
    <w:rsid w:val="008C704F"/>
    <w:rsid w:val="008C7508"/>
    <w:rsid w:val="008D09C6"/>
    <w:rsid w:val="008D1D50"/>
    <w:rsid w:val="008D31DF"/>
    <w:rsid w:val="008D7384"/>
    <w:rsid w:val="008D7661"/>
    <w:rsid w:val="008D77AD"/>
    <w:rsid w:val="008E0911"/>
    <w:rsid w:val="008E0C18"/>
    <w:rsid w:val="008E62AB"/>
    <w:rsid w:val="008E6A2D"/>
    <w:rsid w:val="008F013B"/>
    <w:rsid w:val="008F0463"/>
    <w:rsid w:val="008F04CE"/>
    <w:rsid w:val="008F0D59"/>
    <w:rsid w:val="008F2406"/>
    <w:rsid w:val="008F3403"/>
    <w:rsid w:val="008F355E"/>
    <w:rsid w:val="008F3948"/>
    <w:rsid w:val="008F5273"/>
    <w:rsid w:val="008F5C5C"/>
    <w:rsid w:val="009028DC"/>
    <w:rsid w:val="009046D2"/>
    <w:rsid w:val="009074BC"/>
    <w:rsid w:val="00915801"/>
    <w:rsid w:val="00915B0C"/>
    <w:rsid w:val="00916758"/>
    <w:rsid w:val="00917EAD"/>
    <w:rsid w:val="00925BEC"/>
    <w:rsid w:val="0093114A"/>
    <w:rsid w:val="009344A1"/>
    <w:rsid w:val="00936442"/>
    <w:rsid w:val="00936716"/>
    <w:rsid w:val="009419CB"/>
    <w:rsid w:val="00942FA8"/>
    <w:rsid w:val="00945943"/>
    <w:rsid w:val="0095203C"/>
    <w:rsid w:val="00963382"/>
    <w:rsid w:val="00964B39"/>
    <w:rsid w:val="00964BE4"/>
    <w:rsid w:val="0096531E"/>
    <w:rsid w:val="00965564"/>
    <w:rsid w:val="00966D53"/>
    <w:rsid w:val="00971248"/>
    <w:rsid w:val="00971F11"/>
    <w:rsid w:val="009751CD"/>
    <w:rsid w:val="009756B6"/>
    <w:rsid w:val="00975FFA"/>
    <w:rsid w:val="00976F76"/>
    <w:rsid w:val="00977501"/>
    <w:rsid w:val="00977FBF"/>
    <w:rsid w:val="00982828"/>
    <w:rsid w:val="0098506F"/>
    <w:rsid w:val="009906C9"/>
    <w:rsid w:val="00990ABB"/>
    <w:rsid w:val="009941F4"/>
    <w:rsid w:val="00997B36"/>
    <w:rsid w:val="009A0BC7"/>
    <w:rsid w:val="009A1967"/>
    <w:rsid w:val="009A27A8"/>
    <w:rsid w:val="009A343D"/>
    <w:rsid w:val="009A4AA0"/>
    <w:rsid w:val="009A6492"/>
    <w:rsid w:val="009A7416"/>
    <w:rsid w:val="009B0A7A"/>
    <w:rsid w:val="009B0E37"/>
    <w:rsid w:val="009B1282"/>
    <w:rsid w:val="009B17FC"/>
    <w:rsid w:val="009B69D5"/>
    <w:rsid w:val="009B6C03"/>
    <w:rsid w:val="009C2884"/>
    <w:rsid w:val="009C43D1"/>
    <w:rsid w:val="009C4BB7"/>
    <w:rsid w:val="009C5142"/>
    <w:rsid w:val="009C6729"/>
    <w:rsid w:val="009C6EBD"/>
    <w:rsid w:val="009D0F08"/>
    <w:rsid w:val="009D5685"/>
    <w:rsid w:val="009E0D25"/>
    <w:rsid w:val="009E1199"/>
    <w:rsid w:val="009E1300"/>
    <w:rsid w:val="009E5298"/>
    <w:rsid w:val="009E5489"/>
    <w:rsid w:val="009E658D"/>
    <w:rsid w:val="009F084E"/>
    <w:rsid w:val="009F19C6"/>
    <w:rsid w:val="009F1C10"/>
    <w:rsid w:val="009F5D87"/>
    <w:rsid w:val="00A02CE9"/>
    <w:rsid w:val="00A052C7"/>
    <w:rsid w:val="00A05DE5"/>
    <w:rsid w:val="00A07BBB"/>
    <w:rsid w:val="00A131E8"/>
    <w:rsid w:val="00A13294"/>
    <w:rsid w:val="00A13725"/>
    <w:rsid w:val="00A163C9"/>
    <w:rsid w:val="00A1689A"/>
    <w:rsid w:val="00A16B04"/>
    <w:rsid w:val="00A20111"/>
    <w:rsid w:val="00A212C9"/>
    <w:rsid w:val="00A225DD"/>
    <w:rsid w:val="00A24629"/>
    <w:rsid w:val="00A259D9"/>
    <w:rsid w:val="00A263EE"/>
    <w:rsid w:val="00A26A1B"/>
    <w:rsid w:val="00A26CBC"/>
    <w:rsid w:val="00A27DA1"/>
    <w:rsid w:val="00A33899"/>
    <w:rsid w:val="00A33E8D"/>
    <w:rsid w:val="00A3448F"/>
    <w:rsid w:val="00A35B12"/>
    <w:rsid w:val="00A35E9B"/>
    <w:rsid w:val="00A40357"/>
    <w:rsid w:val="00A405EE"/>
    <w:rsid w:val="00A42B2F"/>
    <w:rsid w:val="00A430D3"/>
    <w:rsid w:val="00A435E3"/>
    <w:rsid w:val="00A5222A"/>
    <w:rsid w:val="00A538D2"/>
    <w:rsid w:val="00A55698"/>
    <w:rsid w:val="00A562EE"/>
    <w:rsid w:val="00A62333"/>
    <w:rsid w:val="00A63489"/>
    <w:rsid w:val="00A643DC"/>
    <w:rsid w:val="00A7659C"/>
    <w:rsid w:val="00A76BAD"/>
    <w:rsid w:val="00A81E5B"/>
    <w:rsid w:val="00A85C5F"/>
    <w:rsid w:val="00A9089D"/>
    <w:rsid w:val="00A9336C"/>
    <w:rsid w:val="00A9402D"/>
    <w:rsid w:val="00A94659"/>
    <w:rsid w:val="00A9478D"/>
    <w:rsid w:val="00A959D7"/>
    <w:rsid w:val="00A95CD7"/>
    <w:rsid w:val="00A9798A"/>
    <w:rsid w:val="00A97B9D"/>
    <w:rsid w:val="00A97D0D"/>
    <w:rsid w:val="00AA3270"/>
    <w:rsid w:val="00AA3A6E"/>
    <w:rsid w:val="00AA4278"/>
    <w:rsid w:val="00AA7253"/>
    <w:rsid w:val="00AB1457"/>
    <w:rsid w:val="00AB3CB7"/>
    <w:rsid w:val="00AB688B"/>
    <w:rsid w:val="00AB6C56"/>
    <w:rsid w:val="00AC018B"/>
    <w:rsid w:val="00AC0448"/>
    <w:rsid w:val="00AC2A43"/>
    <w:rsid w:val="00AD08C4"/>
    <w:rsid w:val="00AD1093"/>
    <w:rsid w:val="00AD1243"/>
    <w:rsid w:val="00AD5E4C"/>
    <w:rsid w:val="00AD6872"/>
    <w:rsid w:val="00AD73F8"/>
    <w:rsid w:val="00AE17AB"/>
    <w:rsid w:val="00AE36BF"/>
    <w:rsid w:val="00AE5AF4"/>
    <w:rsid w:val="00AF1719"/>
    <w:rsid w:val="00AF3C1D"/>
    <w:rsid w:val="00B00300"/>
    <w:rsid w:val="00B02688"/>
    <w:rsid w:val="00B02B21"/>
    <w:rsid w:val="00B035FA"/>
    <w:rsid w:val="00B04A83"/>
    <w:rsid w:val="00B05C36"/>
    <w:rsid w:val="00B07469"/>
    <w:rsid w:val="00B12443"/>
    <w:rsid w:val="00B1244C"/>
    <w:rsid w:val="00B12ADC"/>
    <w:rsid w:val="00B136BD"/>
    <w:rsid w:val="00B13C14"/>
    <w:rsid w:val="00B14248"/>
    <w:rsid w:val="00B17477"/>
    <w:rsid w:val="00B17CC4"/>
    <w:rsid w:val="00B21B35"/>
    <w:rsid w:val="00B24AEC"/>
    <w:rsid w:val="00B26450"/>
    <w:rsid w:val="00B26A97"/>
    <w:rsid w:val="00B2781D"/>
    <w:rsid w:val="00B32D08"/>
    <w:rsid w:val="00B330CD"/>
    <w:rsid w:val="00B3310D"/>
    <w:rsid w:val="00B336B8"/>
    <w:rsid w:val="00B355EB"/>
    <w:rsid w:val="00B379F2"/>
    <w:rsid w:val="00B450D8"/>
    <w:rsid w:val="00B45A3B"/>
    <w:rsid w:val="00B45AB1"/>
    <w:rsid w:val="00B5003B"/>
    <w:rsid w:val="00B50D0C"/>
    <w:rsid w:val="00B51FBE"/>
    <w:rsid w:val="00B534BF"/>
    <w:rsid w:val="00B5448F"/>
    <w:rsid w:val="00B54A71"/>
    <w:rsid w:val="00B54B95"/>
    <w:rsid w:val="00B54E58"/>
    <w:rsid w:val="00B60927"/>
    <w:rsid w:val="00B6172D"/>
    <w:rsid w:val="00B64042"/>
    <w:rsid w:val="00B640EA"/>
    <w:rsid w:val="00B760F0"/>
    <w:rsid w:val="00B7682E"/>
    <w:rsid w:val="00B81411"/>
    <w:rsid w:val="00B83934"/>
    <w:rsid w:val="00B84650"/>
    <w:rsid w:val="00B855C5"/>
    <w:rsid w:val="00B8639E"/>
    <w:rsid w:val="00B87ABC"/>
    <w:rsid w:val="00B918F9"/>
    <w:rsid w:val="00B92A34"/>
    <w:rsid w:val="00B95212"/>
    <w:rsid w:val="00B957E1"/>
    <w:rsid w:val="00B958CC"/>
    <w:rsid w:val="00B97D26"/>
    <w:rsid w:val="00BA1272"/>
    <w:rsid w:val="00BA20DD"/>
    <w:rsid w:val="00BA2D50"/>
    <w:rsid w:val="00BA3DBF"/>
    <w:rsid w:val="00BA5061"/>
    <w:rsid w:val="00BA6374"/>
    <w:rsid w:val="00BA7D8C"/>
    <w:rsid w:val="00BA7E3C"/>
    <w:rsid w:val="00BB0265"/>
    <w:rsid w:val="00BB33F6"/>
    <w:rsid w:val="00BB3FF7"/>
    <w:rsid w:val="00BB4834"/>
    <w:rsid w:val="00BB4EE7"/>
    <w:rsid w:val="00BB539E"/>
    <w:rsid w:val="00BB6A03"/>
    <w:rsid w:val="00BC3451"/>
    <w:rsid w:val="00BD012D"/>
    <w:rsid w:val="00BD16E5"/>
    <w:rsid w:val="00BD1F82"/>
    <w:rsid w:val="00BD2492"/>
    <w:rsid w:val="00BD2CC4"/>
    <w:rsid w:val="00BD3D72"/>
    <w:rsid w:val="00BD4290"/>
    <w:rsid w:val="00BD6033"/>
    <w:rsid w:val="00BE3597"/>
    <w:rsid w:val="00BE3FFF"/>
    <w:rsid w:val="00BE4857"/>
    <w:rsid w:val="00BE65A7"/>
    <w:rsid w:val="00BE6B5F"/>
    <w:rsid w:val="00BF1F59"/>
    <w:rsid w:val="00BF23E9"/>
    <w:rsid w:val="00BF41A5"/>
    <w:rsid w:val="00BF556E"/>
    <w:rsid w:val="00C04785"/>
    <w:rsid w:val="00C04BC6"/>
    <w:rsid w:val="00C05E18"/>
    <w:rsid w:val="00C0798F"/>
    <w:rsid w:val="00C12522"/>
    <w:rsid w:val="00C1308B"/>
    <w:rsid w:val="00C146B0"/>
    <w:rsid w:val="00C159EA"/>
    <w:rsid w:val="00C2018A"/>
    <w:rsid w:val="00C22704"/>
    <w:rsid w:val="00C24FB4"/>
    <w:rsid w:val="00C2726D"/>
    <w:rsid w:val="00C30C17"/>
    <w:rsid w:val="00C30F3B"/>
    <w:rsid w:val="00C315AE"/>
    <w:rsid w:val="00C331A6"/>
    <w:rsid w:val="00C33452"/>
    <w:rsid w:val="00C34FE8"/>
    <w:rsid w:val="00C406F9"/>
    <w:rsid w:val="00C43406"/>
    <w:rsid w:val="00C43C08"/>
    <w:rsid w:val="00C44286"/>
    <w:rsid w:val="00C44AB0"/>
    <w:rsid w:val="00C50F3B"/>
    <w:rsid w:val="00C51319"/>
    <w:rsid w:val="00C52767"/>
    <w:rsid w:val="00C5469C"/>
    <w:rsid w:val="00C554A0"/>
    <w:rsid w:val="00C56662"/>
    <w:rsid w:val="00C609C5"/>
    <w:rsid w:val="00C61530"/>
    <w:rsid w:val="00C6415A"/>
    <w:rsid w:val="00C64802"/>
    <w:rsid w:val="00C72DBC"/>
    <w:rsid w:val="00C7392E"/>
    <w:rsid w:val="00C75BC0"/>
    <w:rsid w:val="00C776E3"/>
    <w:rsid w:val="00C80910"/>
    <w:rsid w:val="00C81669"/>
    <w:rsid w:val="00C83332"/>
    <w:rsid w:val="00C8588E"/>
    <w:rsid w:val="00C85EFC"/>
    <w:rsid w:val="00C86523"/>
    <w:rsid w:val="00C93DCD"/>
    <w:rsid w:val="00C949C4"/>
    <w:rsid w:val="00C949D6"/>
    <w:rsid w:val="00C9645A"/>
    <w:rsid w:val="00C97AAD"/>
    <w:rsid w:val="00C97C1D"/>
    <w:rsid w:val="00CA0F0D"/>
    <w:rsid w:val="00CA150F"/>
    <w:rsid w:val="00CA1572"/>
    <w:rsid w:val="00CA3DC0"/>
    <w:rsid w:val="00CA3FE7"/>
    <w:rsid w:val="00CA5EE7"/>
    <w:rsid w:val="00CA7C0A"/>
    <w:rsid w:val="00CA7C3B"/>
    <w:rsid w:val="00CA7FBA"/>
    <w:rsid w:val="00CB0CAE"/>
    <w:rsid w:val="00CC3315"/>
    <w:rsid w:val="00CC49F5"/>
    <w:rsid w:val="00CC4E75"/>
    <w:rsid w:val="00CC6ED9"/>
    <w:rsid w:val="00CC7F88"/>
    <w:rsid w:val="00CD76CD"/>
    <w:rsid w:val="00CE42F7"/>
    <w:rsid w:val="00CE433D"/>
    <w:rsid w:val="00CE5DA2"/>
    <w:rsid w:val="00CF2E6B"/>
    <w:rsid w:val="00CF3B20"/>
    <w:rsid w:val="00CF42EF"/>
    <w:rsid w:val="00D0084F"/>
    <w:rsid w:val="00D024F7"/>
    <w:rsid w:val="00D02A13"/>
    <w:rsid w:val="00D03226"/>
    <w:rsid w:val="00D04CC4"/>
    <w:rsid w:val="00D055CE"/>
    <w:rsid w:val="00D0580F"/>
    <w:rsid w:val="00D07986"/>
    <w:rsid w:val="00D10182"/>
    <w:rsid w:val="00D114D6"/>
    <w:rsid w:val="00D12B0E"/>
    <w:rsid w:val="00D13801"/>
    <w:rsid w:val="00D1662A"/>
    <w:rsid w:val="00D21199"/>
    <w:rsid w:val="00D2285D"/>
    <w:rsid w:val="00D22AE2"/>
    <w:rsid w:val="00D25E4C"/>
    <w:rsid w:val="00D2659F"/>
    <w:rsid w:val="00D27E6C"/>
    <w:rsid w:val="00D346D3"/>
    <w:rsid w:val="00D34A94"/>
    <w:rsid w:val="00D3658C"/>
    <w:rsid w:val="00D36DE6"/>
    <w:rsid w:val="00D37713"/>
    <w:rsid w:val="00D4387B"/>
    <w:rsid w:val="00D44E16"/>
    <w:rsid w:val="00D46003"/>
    <w:rsid w:val="00D4675B"/>
    <w:rsid w:val="00D46A80"/>
    <w:rsid w:val="00D46B8F"/>
    <w:rsid w:val="00D50291"/>
    <w:rsid w:val="00D51F0B"/>
    <w:rsid w:val="00D51F78"/>
    <w:rsid w:val="00D53479"/>
    <w:rsid w:val="00D53A3C"/>
    <w:rsid w:val="00D54020"/>
    <w:rsid w:val="00D56023"/>
    <w:rsid w:val="00D62E18"/>
    <w:rsid w:val="00D631F3"/>
    <w:rsid w:val="00D63393"/>
    <w:rsid w:val="00D67251"/>
    <w:rsid w:val="00D7026A"/>
    <w:rsid w:val="00D70777"/>
    <w:rsid w:val="00D73924"/>
    <w:rsid w:val="00D751A8"/>
    <w:rsid w:val="00D755E5"/>
    <w:rsid w:val="00D75A5B"/>
    <w:rsid w:val="00D77447"/>
    <w:rsid w:val="00D8091A"/>
    <w:rsid w:val="00D811E3"/>
    <w:rsid w:val="00D81EBD"/>
    <w:rsid w:val="00D943AA"/>
    <w:rsid w:val="00D94A94"/>
    <w:rsid w:val="00D94C64"/>
    <w:rsid w:val="00D95A05"/>
    <w:rsid w:val="00D96384"/>
    <w:rsid w:val="00D96637"/>
    <w:rsid w:val="00D97937"/>
    <w:rsid w:val="00DA4F93"/>
    <w:rsid w:val="00DA74B6"/>
    <w:rsid w:val="00DA7EF9"/>
    <w:rsid w:val="00DB0052"/>
    <w:rsid w:val="00DB05F6"/>
    <w:rsid w:val="00DB21A7"/>
    <w:rsid w:val="00DB2505"/>
    <w:rsid w:val="00DB25EF"/>
    <w:rsid w:val="00DB6521"/>
    <w:rsid w:val="00DB7BE0"/>
    <w:rsid w:val="00DC33EE"/>
    <w:rsid w:val="00DC518E"/>
    <w:rsid w:val="00DD081E"/>
    <w:rsid w:val="00DD1D13"/>
    <w:rsid w:val="00DD392C"/>
    <w:rsid w:val="00DD5010"/>
    <w:rsid w:val="00DF0D8D"/>
    <w:rsid w:val="00DF3EE6"/>
    <w:rsid w:val="00E00B0F"/>
    <w:rsid w:val="00E0291B"/>
    <w:rsid w:val="00E03AE0"/>
    <w:rsid w:val="00E057C3"/>
    <w:rsid w:val="00E0750B"/>
    <w:rsid w:val="00E11362"/>
    <w:rsid w:val="00E16E0A"/>
    <w:rsid w:val="00E17003"/>
    <w:rsid w:val="00E217B8"/>
    <w:rsid w:val="00E2359A"/>
    <w:rsid w:val="00E25B45"/>
    <w:rsid w:val="00E26072"/>
    <w:rsid w:val="00E26829"/>
    <w:rsid w:val="00E26D37"/>
    <w:rsid w:val="00E41D50"/>
    <w:rsid w:val="00E41FAE"/>
    <w:rsid w:val="00E4423C"/>
    <w:rsid w:val="00E465D4"/>
    <w:rsid w:val="00E5133F"/>
    <w:rsid w:val="00E516D0"/>
    <w:rsid w:val="00E52261"/>
    <w:rsid w:val="00E5300B"/>
    <w:rsid w:val="00E56832"/>
    <w:rsid w:val="00E6021A"/>
    <w:rsid w:val="00E62947"/>
    <w:rsid w:val="00E629B5"/>
    <w:rsid w:val="00E63DFB"/>
    <w:rsid w:val="00E65ABF"/>
    <w:rsid w:val="00E70073"/>
    <w:rsid w:val="00E7073C"/>
    <w:rsid w:val="00E7364E"/>
    <w:rsid w:val="00E75713"/>
    <w:rsid w:val="00E77E9E"/>
    <w:rsid w:val="00E82DEB"/>
    <w:rsid w:val="00E8430C"/>
    <w:rsid w:val="00E8578B"/>
    <w:rsid w:val="00E90476"/>
    <w:rsid w:val="00E91E3E"/>
    <w:rsid w:val="00E964A9"/>
    <w:rsid w:val="00E9750A"/>
    <w:rsid w:val="00E97812"/>
    <w:rsid w:val="00EA0B68"/>
    <w:rsid w:val="00EA155C"/>
    <w:rsid w:val="00EA29A2"/>
    <w:rsid w:val="00EA4BCA"/>
    <w:rsid w:val="00EA4D5D"/>
    <w:rsid w:val="00EA6608"/>
    <w:rsid w:val="00EA7B6D"/>
    <w:rsid w:val="00EB36AE"/>
    <w:rsid w:val="00EB4099"/>
    <w:rsid w:val="00EB449F"/>
    <w:rsid w:val="00EB522F"/>
    <w:rsid w:val="00EB5BF3"/>
    <w:rsid w:val="00EB7336"/>
    <w:rsid w:val="00EC1407"/>
    <w:rsid w:val="00EC2DE1"/>
    <w:rsid w:val="00EC4C57"/>
    <w:rsid w:val="00EC5B53"/>
    <w:rsid w:val="00ED1EC9"/>
    <w:rsid w:val="00ED2F56"/>
    <w:rsid w:val="00ED387C"/>
    <w:rsid w:val="00ED46A0"/>
    <w:rsid w:val="00ED46F5"/>
    <w:rsid w:val="00ED541F"/>
    <w:rsid w:val="00ED6D93"/>
    <w:rsid w:val="00EE22E7"/>
    <w:rsid w:val="00EE3141"/>
    <w:rsid w:val="00EE56AA"/>
    <w:rsid w:val="00EE6276"/>
    <w:rsid w:val="00EF355C"/>
    <w:rsid w:val="00EF5E80"/>
    <w:rsid w:val="00EF61F8"/>
    <w:rsid w:val="00F00BBD"/>
    <w:rsid w:val="00F0111A"/>
    <w:rsid w:val="00F05F31"/>
    <w:rsid w:val="00F071CC"/>
    <w:rsid w:val="00F10EAB"/>
    <w:rsid w:val="00F11409"/>
    <w:rsid w:val="00F11557"/>
    <w:rsid w:val="00F13519"/>
    <w:rsid w:val="00F152C6"/>
    <w:rsid w:val="00F153E6"/>
    <w:rsid w:val="00F1542E"/>
    <w:rsid w:val="00F157C8"/>
    <w:rsid w:val="00F20C08"/>
    <w:rsid w:val="00F223B3"/>
    <w:rsid w:val="00F276A3"/>
    <w:rsid w:val="00F302DF"/>
    <w:rsid w:val="00F304B8"/>
    <w:rsid w:val="00F312E5"/>
    <w:rsid w:val="00F3149A"/>
    <w:rsid w:val="00F319C2"/>
    <w:rsid w:val="00F31B40"/>
    <w:rsid w:val="00F33F42"/>
    <w:rsid w:val="00F34871"/>
    <w:rsid w:val="00F34CF9"/>
    <w:rsid w:val="00F35063"/>
    <w:rsid w:val="00F35A85"/>
    <w:rsid w:val="00F36ADB"/>
    <w:rsid w:val="00F42CD1"/>
    <w:rsid w:val="00F452DA"/>
    <w:rsid w:val="00F478C9"/>
    <w:rsid w:val="00F5072E"/>
    <w:rsid w:val="00F53F31"/>
    <w:rsid w:val="00F550EF"/>
    <w:rsid w:val="00F56A79"/>
    <w:rsid w:val="00F56EF0"/>
    <w:rsid w:val="00F574B8"/>
    <w:rsid w:val="00F57AD4"/>
    <w:rsid w:val="00F608A4"/>
    <w:rsid w:val="00F60D9B"/>
    <w:rsid w:val="00F6165D"/>
    <w:rsid w:val="00F63CBF"/>
    <w:rsid w:val="00F6626E"/>
    <w:rsid w:val="00F70E3E"/>
    <w:rsid w:val="00F71426"/>
    <w:rsid w:val="00F75F96"/>
    <w:rsid w:val="00F76DD3"/>
    <w:rsid w:val="00F8073D"/>
    <w:rsid w:val="00F807C0"/>
    <w:rsid w:val="00F82BFB"/>
    <w:rsid w:val="00F82E4C"/>
    <w:rsid w:val="00F83E3E"/>
    <w:rsid w:val="00F841E7"/>
    <w:rsid w:val="00F8452A"/>
    <w:rsid w:val="00F86DD7"/>
    <w:rsid w:val="00F9025F"/>
    <w:rsid w:val="00F90317"/>
    <w:rsid w:val="00F95813"/>
    <w:rsid w:val="00F973A6"/>
    <w:rsid w:val="00F97B46"/>
    <w:rsid w:val="00FA1A66"/>
    <w:rsid w:val="00FA4C12"/>
    <w:rsid w:val="00FA5DF9"/>
    <w:rsid w:val="00FB2311"/>
    <w:rsid w:val="00FB4948"/>
    <w:rsid w:val="00FB72F5"/>
    <w:rsid w:val="00FC1F6C"/>
    <w:rsid w:val="00FC3EE1"/>
    <w:rsid w:val="00FC426E"/>
    <w:rsid w:val="00FC53DB"/>
    <w:rsid w:val="00FC6760"/>
    <w:rsid w:val="00FC7286"/>
    <w:rsid w:val="00FD22BB"/>
    <w:rsid w:val="00FD267E"/>
    <w:rsid w:val="00FD314E"/>
    <w:rsid w:val="00FE0B92"/>
    <w:rsid w:val="00FE1AE0"/>
    <w:rsid w:val="00FE28B2"/>
    <w:rsid w:val="00FE63FF"/>
    <w:rsid w:val="00FF550C"/>
    <w:rsid w:val="00FF699B"/>
    <w:rsid w:val="00FF74E7"/>
    <w:rsid w:val="0E1A9AE5"/>
    <w:rsid w:val="2818EA20"/>
    <w:rsid w:val="2F35D262"/>
    <w:rsid w:val="5B67D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D1C8"/>
  <w15:docId w15:val="{01715AD9-D50F-4FDD-BBD3-D8AAAFBA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6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58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3C"/>
  </w:style>
  <w:style w:type="paragraph" w:styleId="Pieddepage">
    <w:name w:val="footer"/>
    <w:basedOn w:val="Normal"/>
    <w:link w:val="Pieddepag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3C"/>
  </w:style>
  <w:style w:type="paragraph" w:styleId="Paragraphedeliste">
    <w:name w:val="List Paragraph"/>
    <w:basedOn w:val="Normal"/>
    <w:uiPriority w:val="34"/>
    <w:qFormat/>
    <w:rsid w:val="00324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448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1252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85C20"/>
    <w:rPr>
      <w:color w:val="800080" w:themeColor="followedHyperlink"/>
      <w:u w:val="single"/>
    </w:rPr>
  </w:style>
  <w:style w:type="paragraph" w:customStyle="1" w:styleId="Default">
    <w:name w:val="Default"/>
    <w:rsid w:val="006A62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44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4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4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48B"/>
    <w:rPr>
      <w:b/>
      <w:bCs/>
      <w:sz w:val="20"/>
      <w:szCs w:val="20"/>
    </w:rPr>
  </w:style>
  <w:style w:type="paragraph" w:customStyle="1" w:styleId="Questions123">
    <w:name w:val="Questions 123"/>
    <w:next w:val="Normal"/>
    <w:uiPriority w:val="99"/>
    <w:rsid w:val="008C38CA"/>
    <w:pPr>
      <w:numPr>
        <w:numId w:val="9"/>
      </w:numPr>
      <w:spacing w:before="360" w:after="0" w:line="240" w:lineRule="auto"/>
    </w:pPr>
    <w:rPr>
      <w:rFonts w:ascii="Gill Sans MT" w:eastAsia="Times New Roman" w:hAnsi="Gill Sans MT" w:cs="Times New Roman"/>
      <w:b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2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728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nevoles-expertise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ienFinancierCadre@ville.quebec.qc.ca" TargetMode="External"/><Relationship Id="rId17" Type="http://schemas.openxmlformats.org/officeDocument/2006/relationships/hyperlink" Target="mailto:SoutienFinancierCadre@ville.quebec.qc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utienFinancierCadre@ville.quebec.qc.c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ville.quebec.qc.ca/apropos/programmes-subventions/loisirs_sports/organismes/cadre-soutien/soutien-financier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ulture-quebec.qc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E22CD213C241999E1F24BD3553AB" ma:contentTypeVersion="15" ma:contentTypeDescription="Crée un document." ma:contentTypeScope="" ma:versionID="247b53e12b140922b6b4a070b8d16c2a">
  <xsd:schema xmlns:xsd="http://www.w3.org/2001/XMLSchema" xmlns:xs="http://www.w3.org/2001/XMLSchema" xmlns:p="http://schemas.microsoft.com/office/2006/metadata/properties" xmlns:ns2="d3f827a5-a938-4cc0-92d5-3b43eead52a8" xmlns:ns3="e6256935-9c65-4f65-96b5-5b21b52db6b4" targetNamespace="http://schemas.microsoft.com/office/2006/metadata/properties" ma:root="true" ma:fieldsID="6814d807713a5ea1d6cdb9b2cf0f0a13" ns2:_="" ns3:_="">
    <xsd:import namespace="d3f827a5-a938-4cc0-92d5-3b43eead52a8"/>
    <xsd:import namespace="e6256935-9c65-4f65-96b5-5b21b52db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0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27a5-a938-4cc0-92d5-3b43eead5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0" ma:index="13" nillable="true" ma:displayName="Notes" ma:format="Dropdown" ma:internalName="Notes0">
      <xsd:simpleType>
        <xsd:restriction base="dms:Choice">
          <xsd:enumeration value="Transmis à Cyril"/>
          <xsd:enumeration value="Versé au SP et transmis à l'org."/>
          <xsd:enumeration value="Transmis à SCP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56935-9c65-4f65-96b5-5b21b52d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b3f1e8-b9fc-4c22-8527-546363e093fc}" ma:internalName="TaxCatchAll" ma:showField="CatchAllData" ma:web="e6256935-9c65-4f65-96b5-5b21b52db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827a5-a938-4cc0-92d5-3b43eead52a8">
      <Terms xmlns="http://schemas.microsoft.com/office/infopath/2007/PartnerControls"/>
    </lcf76f155ced4ddcb4097134ff3c332f>
    <Notes0 xmlns="d3f827a5-a938-4cc0-92d5-3b43eead52a8" xsi:nil="true"/>
    <TaxCatchAll xmlns="e6256935-9c65-4f65-96b5-5b21b52db6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EC63-1CA5-4DDF-AB42-FF1C5C683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27a5-a938-4cc0-92d5-3b43eead52a8"/>
    <ds:schemaRef ds:uri="e6256935-9c65-4f65-96b5-5b21b52db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1A908-523F-4BA6-96BE-B05E11E1357F}">
  <ds:schemaRefs>
    <ds:schemaRef ds:uri="http://schemas.microsoft.com/office/2006/metadata/properties"/>
    <ds:schemaRef ds:uri="http://schemas.microsoft.com/office/infopath/2007/PartnerControls"/>
    <ds:schemaRef ds:uri="d3f827a5-a938-4cc0-92d5-3b43eead52a8"/>
    <ds:schemaRef ds:uri="e6256935-9c65-4f65-96b5-5b21b52db6b4"/>
  </ds:schemaRefs>
</ds:datastoreItem>
</file>

<file path=customXml/itemProps3.xml><?xml version="1.0" encoding="utf-8"?>
<ds:datastoreItem xmlns:ds="http://schemas.openxmlformats.org/officeDocument/2006/customXml" ds:itemID="{48F87E1F-B2C5-4C10-BD1F-20EBA356B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BD846-AEEE-4B35-B4C4-1F9CD644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994</Words>
  <Characters>5472</Characters>
  <Application>Microsoft Office Word</Application>
  <DocSecurity>0</DocSecurity>
  <Lines>45</Lines>
  <Paragraphs>12</Paragraphs>
  <ScaleCrop>false</ScaleCrop>
  <Company>Ville de Québec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Marie-Eve (ACIT-CLVC)</dc:creator>
  <cp:keywords/>
  <cp:lastModifiedBy>Jacques, Sabrina (RCC-ME)</cp:lastModifiedBy>
  <cp:revision>3</cp:revision>
  <cp:lastPrinted>2015-01-16T03:56:00Z</cp:lastPrinted>
  <dcterms:created xsi:type="dcterms:W3CDTF">2025-02-04T19:21:00Z</dcterms:created>
  <dcterms:modified xsi:type="dcterms:W3CDTF">2025-02-24T18:24:00Z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0x010100DC2FE22CD213C241999E1F24BD3553AB</vt:lpwstr>
  </property>
  <property fmtid="{D5CDD505-2E9C-101B-9397-08002B2CF9AE}" pid="3" name="MediaServiceImageTags">
    <vt:lpwstr/>
  </property>
</Properties>
</file>