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4E35" w14:textId="40982D27" w:rsidR="00997CFF" w:rsidRPr="00BC3384" w:rsidRDefault="00997CFF" w:rsidP="007F4692">
      <w:pPr>
        <w:pStyle w:val="Paragraphedeliste"/>
        <w:numPr>
          <w:ilvl w:val="0"/>
          <w:numId w:val="6"/>
        </w:numPr>
        <w:spacing w:before="120"/>
        <w:ind w:hanging="720"/>
        <w:rPr>
          <w:rFonts w:ascii="Arial" w:hAnsi="Arial" w:cs="Arial"/>
          <w:b/>
          <w:bCs/>
          <w:color w:val="FFFFFF" w:themeColor="background1"/>
          <w:sz w:val="20"/>
          <w:szCs w:val="20"/>
          <w:highlight w:val="black"/>
        </w:rPr>
      </w:pPr>
      <w:r w:rsidRPr="00BC3384">
        <w:rPr>
          <w:rFonts w:ascii="Arial" w:hAnsi="Arial" w:cs="Arial"/>
          <w:b/>
          <w:bCs/>
          <w:color w:val="FFFFFF" w:themeColor="background1"/>
          <w:sz w:val="20"/>
          <w:szCs w:val="20"/>
          <w:highlight w:val="black"/>
        </w:rPr>
        <w:t>Renseignements sur l’</w:t>
      </w:r>
      <w:r w:rsidR="00DB5348">
        <w:rPr>
          <w:rFonts w:ascii="Arial" w:hAnsi="Arial" w:cs="Arial"/>
          <w:b/>
          <w:bCs/>
          <w:color w:val="FFFFFF" w:themeColor="background1"/>
          <w:sz w:val="20"/>
          <w:szCs w:val="20"/>
          <w:highlight w:val="black"/>
        </w:rPr>
        <w:t>entreprise présentant la demande</w:t>
      </w:r>
      <w:r w:rsidRPr="00BC3384">
        <w:rPr>
          <w:rFonts w:ascii="Arial" w:hAnsi="Arial" w:cs="Arial"/>
          <w:b/>
          <w:bCs/>
          <w:color w:val="FFFFFF" w:themeColor="background1"/>
          <w:sz w:val="20"/>
          <w:szCs w:val="20"/>
          <w:highlight w:val="black"/>
        </w:rPr>
        <w:t xml:space="preserve"> </w:t>
      </w:r>
    </w:p>
    <w:tbl>
      <w:tblPr>
        <w:tblStyle w:val="Grilledutableau"/>
        <w:tblW w:w="10915" w:type="dxa"/>
        <w:tblInd w:w="-5" w:type="dxa"/>
        <w:tblLook w:val="04A0" w:firstRow="1" w:lastRow="0" w:firstColumn="1" w:lastColumn="0" w:noHBand="0" w:noVBand="1"/>
      </w:tblPr>
      <w:tblGrid>
        <w:gridCol w:w="3544"/>
        <w:gridCol w:w="2126"/>
        <w:gridCol w:w="1276"/>
        <w:gridCol w:w="3969"/>
      </w:tblGrid>
      <w:tr w:rsidR="00997CFF" w:rsidRPr="00BC3384" w14:paraId="7B8D18E1" w14:textId="77777777" w:rsidTr="007F4692">
        <w:tc>
          <w:tcPr>
            <w:tcW w:w="5670" w:type="dxa"/>
            <w:gridSpan w:val="2"/>
          </w:tcPr>
          <w:p w14:paraId="122C066C" w14:textId="0CBCD923" w:rsidR="00997CFF" w:rsidRPr="00BC3384" w:rsidRDefault="00997CFF" w:rsidP="00913C54">
            <w:pPr>
              <w:spacing w:after="60"/>
              <w:rPr>
                <w:rFonts w:ascii="Arial" w:hAnsi="Arial" w:cs="Arial"/>
                <w:sz w:val="20"/>
                <w:szCs w:val="20"/>
              </w:rPr>
            </w:pPr>
            <w:r w:rsidRPr="00BC3384">
              <w:rPr>
                <w:rFonts w:ascii="Arial" w:hAnsi="Arial" w:cs="Arial"/>
                <w:sz w:val="20"/>
                <w:szCs w:val="20"/>
              </w:rPr>
              <w:t>Nom de l’entreprise</w:t>
            </w:r>
            <w:r w:rsidR="00DB5348">
              <w:rPr>
                <w:rFonts w:ascii="Arial" w:hAnsi="Arial" w:cs="Arial"/>
                <w:sz w:val="20"/>
                <w:szCs w:val="20"/>
              </w:rPr>
              <w:t xml:space="preserve"> concernée</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c>
          <w:tcPr>
            <w:tcW w:w="5245" w:type="dxa"/>
            <w:gridSpan w:val="2"/>
          </w:tcPr>
          <w:p w14:paraId="7DE5FFA3" w14:textId="61F1981A" w:rsidR="00997CFF" w:rsidRPr="00BC3384" w:rsidRDefault="00997CFF" w:rsidP="00913C54">
            <w:pPr>
              <w:spacing w:after="60"/>
              <w:rPr>
                <w:rFonts w:ascii="Arial" w:hAnsi="Arial" w:cs="Arial"/>
                <w:sz w:val="20"/>
                <w:szCs w:val="20"/>
              </w:rPr>
            </w:pPr>
            <w:r w:rsidRPr="00BC3384">
              <w:rPr>
                <w:rFonts w:ascii="Arial" w:hAnsi="Arial" w:cs="Arial"/>
                <w:sz w:val="20"/>
                <w:szCs w:val="20"/>
              </w:rPr>
              <w:t>Numéro REQ</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r>
      <w:tr w:rsidR="00997CFF" w:rsidRPr="00BC3384" w14:paraId="66421D83" w14:textId="77777777" w:rsidTr="007F4692">
        <w:tc>
          <w:tcPr>
            <w:tcW w:w="5670" w:type="dxa"/>
            <w:gridSpan w:val="2"/>
          </w:tcPr>
          <w:p w14:paraId="6F007BED" w14:textId="1BDC35C0" w:rsidR="00997CFF" w:rsidRPr="00BC3384" w:rsidRDefault="00997CFF" w:rsidP="00913C54">
            <w:pPr>
              <w:spacing w:after="60"/>
              <w:rPr>
                <w:rFonts w:ascii="Arial" w:hAnsi="Arial" w:cs="Arial"/>
                <w:sz w:val="20"/>
                <w:szCs w:val="20"/>
              </w:rPr>
            </w:pPr>
            <w:r w:rsidRPr="00BC3384">
              <w:rPr>
                <w:rFonts w:ascii="Arial" w:hAnsi="Arial" w:cs="Arial"/>
                <w:sz w:val="20"/>
                <w:szCs w:val="20"/>
              </w:rPr>
              <w:t>Nom de famille</w:t>
            </w:r>
            <w:r w:rsidR="00DB5348">
              <w:rPr>
                <w:rFonts w:ascii="Arial" w:hAnsi="Arial" w:cs="Arial"/>
                <w:sz w:val="20"/>
                <w:szCs w:val="20"/>
              </w:rPr>
              <w:t xml:space="preserve"> du requérant</w:t>
            </w:r>
            <w:r w:rsidRPr="00BC3384">
              <w:rPr>
                <w:rFonts w:ascii="Arial" w:hAnsi="Arial" w:cs="Arial"/>
                <w:sz w:val="20"/>
                <w:szCs w:val="20"/>
              </w:rPr>
              <w:t xml:space="preserve"> (lettre moulée)</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c>
          <w:tcPr>
            <w:tcW w:w="5245" w:type="dxa"/>
            <w:gridSpan w:val="2"/>
          </w:tcPr>
          <w:p w14:paraId="75A56C8C" w14:textId="403EA9AC" w:rsidR="00997CFF" w:rsidRPr="00BC3384" w:rsidRDefault="00997CFF" w:rsidP="00913C54">
            <w:pPr>
              <w:spacing w:after="60"/>
              <w:rPr>
                <w:rFonts w:ascii="Arial" w:hAnsi="Arial" w:cs="Arial"/>
                <w:sz w:val="20"/>
                <w:szCs w:val="20"/>
              </w:rPr>
            </w:pPr>
            <w:r w:rsidRPr="00BC3384">
              <w:rPr>
                <w:rFonts w:ascii="Arial" w:hAnsi="Arial" w:cs="Arial"/>
                <w:sz w:val="20"/>
                <w:szCs w:val="20"/>
              </w:rPr>
              <w:t xml:space="preserve">Prénom </w:t>
            </w:r>
            <w:r w:rsidR="00DB5348">
              <w:rPr>
                <w:rFonts w:ascii="Arial" w:hAnsi="Arial" w:cs="Arial"/>
                <w:sz w:val="20"/>
                <w:szCs w:val="20"/>
              </w:rPr>
              <w:t xml:space="preserve">du requérant </w:t>
            </w:r>
            <w:r w:rsidRPr="00BC3384">
              <w:rPr>
                <w:rFonts w:ascii="Arial" w:hAnsi="Arial" w:cs="Arial"/>
                <w:sz w:val="20"/>
                <w:szCs w:val="20"/>
              </w:rPr>
              <w:t>(lettre moulée)</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r>
      <w:tr w:rsidR="00997CFF" w:rsidRPr="00BC3384" w14:paraId="2461ACEF" w14:textId="77777777" w:rsidTr="00997CFF">
        <w:tc>
          <w:tcPr>
            <w:tcW w:w="10915" w:type="dxa"/>
            <w:gridSpan w:val="4"/>
          </w:tcPr>
          <w:p w14:paraId="11730A20" w14:textId="682D4798" w:rsidR="00997CFF" w:rsidRPr="00BC3384" w:rsidRDefault="00997CFF" w:rsidP="00913C54">
            <w:pPr>
              <w:spacing w:after="60"/>
              <w:rPr>
                <w:rFonts w:ascii="Arial" w:hAnsi="Arial" w:cs="Arial"/>
                <w:sz w:val="20"/>
                <w:szCs w:val="20"/>
              </w:rPr>
            </w:pPr>
            <w:r w:rsidRPr="00BC3384">
              <w:rPr>
                <w:rFonts w:ascii="Arial" w:hAnsi="Arial" w:cs="Arial"/>
                <w:sz w:val="20"/>
                <w:szCs w:val="20"/>
              </w:rPr>
              <w:t xml:space="preserve">Adresse </w:t>
            </w:r>
            <w:r w:rsidR="00DB5348">
              <w:rPr>
                <w:rFonts w:ascii="Arial" w:hAnsi="Arial" w:cs="Arial"/>
                <w:sz w:val="20"/>
                <w:szCs w:val="20"/>
              </w:rPr>
              <w:t xml:space="preserve">de l’établissement visée par la demande </w:t>
            </w:r>
            <w:r w:rsidRPr="00BC3384">
              <w:rPr>
                <w:rFonts w:ascii="Arial" w:hAnsi="Arial" w:cs="Arial"/>
                <w:sz w:val="20"/>
                <w:szCs w:val="20"/>
              </w:rPr>
              <w:t>(numéro, rue)</w:t>
            </w:r>
          </w:p>
          <w:p w14:paraId="055837CF" w14:textId="3F000852" w:rsidR="00997CFF" w:rsidRPr="00BC3384" w:rsidRDefault="00913C54" w:rsidP="00913C54">
            <w:pPr>
              <w:spacing w:after="60"/>
              <w:rPr>
                <w:rFonts w:ascii="Arial" w:hAnsi="Arial" w:cs="Arial"/>
                <w:sz w:val="20"/>
                <w:szCs w:val="20"/>
              </w:rPr>
            </w:pPr>
            <w:r w:rsidRPr="00B81AE0">
              <w:rPr>
                <w:rFonts w:ascii="Arial" w:hAnsi="Arial" w:cs="Arial"/>
                <w:sz w:val="16"/>
                <w:szCs w:val="16"/>
              </w:rPr>
              <w:fldChar w:fldCharType="begin">
                <w:ffData>
                  <w:name w:val="Texte1"/>
                  <w:enabled/>
                  <w:calcOnExit w:val="0"/>
                  <w:textInput/>
                </w:ffData>
              </w:fldChar>
            </w:r>
            <w:r w:rsidRPr="00B81AE0">
              <w:rPr>
                <w:rFonts w:ascii="Arial" w:hAnsi="Arial" w:cs="Arial"/>
                <w:sz w:val="16"/>
                <w:szCs w:val="16"/>
              </w:rPr>
              <w:instrText xml:space="preserve"> FORMTEXT </w:instrText>
            </w:r>
            <w:r w:rsidRPr="00B81AE0">
              <w:rPr>
                <w:rFonts w:ascii="Arial" w:hAnsi="Arial" w:cs="Arial"/>
                <w:sz w:val="16"/>
                <w:szCs w:val="16"/>
              </w:rPr>
            </w:r>
            <w:r w:rsidRPr="00B81AE0">
              <w:rPr>
                <w:rFonts w:ascii="Arial" w:hAnsi="Arial" w:cs="Arial"/>
                <w:sz w:val="16"/>
                <w:szCs w:val="16"/>
              </w:rPr>
              <w:fldChar w:fldCharType="separate"/>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fldChar w:fldCharType="end"/>
            </w:r>
          </w:p>
        </w:tc>
      </w:tr>
      <w:tr w:rsidR="00997CFF" w:rsidRPr="00BC3384" w14:paraId="6464D2A8" w14:textId="77777777" w:rsidTr="00997CFF">
        <w:tc>
          <w:tcPr>
            <w:tcW w:w="3544" w:type="dxa"/>
          </w:tcPr>
          <w:p w14:paraId="32831E8C" w14:textId="73291F17" w:rsidR="00997CFF" w:rsidRPr="00BC3384" w:rsidRDefault="00997CFF" w:rsidP="00913C54">
            <w:pPr>
              <w:spacing w:after="60"/>
              <w:rPr>
                <w:rFonts w:ascii="Arial" w:hAnsi="Arial" w:cs="Arial"/>
                <w:sz w:val="20"/>
                <w:szCs w:val="20"/>
              </w:rPr>
            </w:pPr>
            <w:r w:rsidRPr="00BC3384">
              <w:rPr>
                <w:rFonts w:ascii="Arial" w:hAnsi="Arial" w:cs="Arial"/>
                <w:sz w:val="20"/>
                <w:szCs w:val="20"/>
              </w:rPr>
              <w:t>Ville</w:t>
            </w:r>
            <w:r w:rsidR="00913C54">
              <w:rPr>
                <w:rFonts w:ascii="Arial" w:hAnsi="Arial" w:cs="Arial"/>
                <w:sz w:val="20"/>
                <w:szCs w:val="20"/>
              </w:rPr>
              <w:br/>
            </w:r>
            <w:r w:rsidR="00913C54" w:rsidRPr="00B81AE0">
              <w:rPr>
                <w:rFonts w:ascii="Arial" w:hAnsi="Arial" w:cs="Arial"/>
                <w:sz w:val="16"/>
                <w:szCs w:val="16"/>
              </w:rPr>
              <w:fldChar w:fldCharType="begin">
                <w:ffData>
                  <w:name w:val=""/>
                  <w:enabled/>
                  <w:calcOnExit w:val="0"/>
                  <w:textInput>
                    <w:default w:val="Québec"/>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noProof/>
                <w:sz w:val="16"/>
                <w:szCs w:val="16"/>
              </w:rPr>
              <w:t>Québec</w:t>
            </w:r>
            <w:r w:rsidR="00913C54" w:rsidRPr="00B81AE0">
              <w:rPr>
                <w:rFonts w:ascii="Arial" w:hAnsi="Arial" w:cs="Arial"/>
                <w:sz w:val="16"/>
                <w:szCs w:val="16"/>
              </w:rPr>
              <w:fldChar w:fldCharType="end"/>
            </w:r>
          </w:p>
        </w:tc>
        <w:tc>
          <w:tcPr>
            <w:tcW w:w="3402" w:type="dxa"/>
            <w:gridSpan w:val="2"/>
          </w:tcPr>
          <w:p w14:paraId="6B37B3BA" w14:textId="184EF2C1" w:rsidR="00997CFF" w:rsidRPr="00BC3384" w:rsidRDefault="00997CFF" w:rsidP="00913C54">
            <w:pPr>
              <w:spacing w:after="60"/>
              <w:rPr>
                <w:rFonts w:ascii="Arial" w:hAnsi="Arial" w:cs="Arial"/>
                <w:sz w:val="20"/>
                <w:szCs w:val="20"/>
              </w:rPr>
            </w:pPr>
            <w:r w:rsidRPr="00BC3384">
              <w:rPr>
                <w:rFonts w:ascii="Arial" w:hAnsi="Arial" w:cs="Arial"/>
                <w:sz w:val="20"/>
                <w:szCs w:val="20"/>
              </w:rPr>
              <w:t>Province</w:t>
            </w:r>
            <w:r w:rsidR="00913C54">
              <w:rPr>
                <w:rFonts w:ascii="Arial" w:hAnsi="Arial" w:cs="Arial"/>
                <w:sz w:val="20"/>
                <w:szCs w:val="20"/>
              </w:rPr>
              <w:br/>
            </w:r>
            <w:r w:rsidR="00913C54" w:rsidRPr="00B81AE0">
              <w:rPr>
                <w:rFonts w:ascii="Arial" w:hAnsi="Arial" w:cs="Arial"/>
                <w:sz w:val="16"/>
                <w:szCs w:val="16"/>
              </w:rPr>
              <w:fldChar w:fldCharType="begin">
                <w:ffData>
                  <w:name w:val=""/>
                  <w:enabled/>
                  <w:calcOnExit w:val="0"/>
                  <w:textInput>
                    <w:default w:val="Québec"/>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noProof/>
                <w:sz w:val="16"/>
                <w:szCs w:val="16"/>
              </w:rPr>
              <w:t>Québec</w:t>
            </w:r>
            <w:r w:rsidR="00913C54" w:rsidRPr="00B81AE0">
              <w:rPr>
                <w:rFonts w:ascii="Arial" w:hAnsi="Arial" w:cs="Arial"/>
                <w:sz w:val="16"/>
                <w:szCs w:val="16"/>
              </w:rPr>
              <w:fldChar w:fldCharType="end"/>
            </w:r>
          </w:p>
        </w:tc>
        <w:tc>
          <w:tcPr>
            <w:tcW w:w="3969" w:type="dxa"/>
          </w:tcPr>
          <w:p w14:paraId="52F6E2BA" w14:textId="7DD053BB" w:rsidR="00997CFF" w:rsidRPr="00BC3384" w:rsidRDefault="00997CFF" w:rsidP="00913C54">
            <w:pPr>
              <w:spacing w:after="60"/>
              <w:rPr>
                <w:rFonts w:ascii="Arial" w:hAnsi="Arial" w:cs="Arial"/>
                <w:sz w:val="20"/>
                <w:szCs w:val="20"/>
              </w:rPr>
            </w:pPr>
            <w:r w:rsidRPr="00BC3384">
              <w:rPr>
                <w:rFonts w:ascii="Arial" w:hAnsi="Arial" w:cs="Arial"/>
                <w:sz w:val="20"/>
                <w:szCs w:val="20"/>
              </w:rPr>
              <w:t>Code postal</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r>
      <w:tr w:rsidR="00997CFF" w:rsidRPr="00BC3384" w14:paraId="60542C25" w14:textId="77777777" w:rsidTr="00997CFF">
        <w:tc>
          <w:tcPr>
            <w:tcW w:w="3544" w:type="dxa"/>
          </w:tcPr>
          <w:p w14:paraId="12A9EC69" w14:textId="6D9F74FF" w:rsidR="00997CFF" w:rsidRPr="00BC3384" w:rsidRDefault="00997CFF" w:rsidP="00913C54">
            <w:pPr>
              <w:spacing w:after="60"/>
              <w:rPr>
                <w:rFonts w:ascii="Arial" w:hAnsi="Arial" w:cs="Arial"/>
                <w:sz w:val="20"/>
                <w:szCs w:val="20"/>
              </w:rPr>
            </w:pPr>
            <w:r w:rsidRPr="00BC3384">
              <w:rPr>
                <w:rFonts w:ascii="Arial" w:hAnsi="Arial" w:cs="Arial"/>
                <w:sz w:val="20"/>
                <w:szCs w:val="20"/>
              </w:rPr>
              <w:t>Téléphone</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c>
          <w:tcPr>
            <w:tcW w:w="3402" w:type="dxa"/>
            <w:gridSpan w:val="2"/>
          </w:tcPr>
          <w:p w14:paraId="1BDF42A0" w14:textId="6BF28F40" w:rsidR="00997CFF" w:rsidRPr="00BC3384" w:rsidRDefault="00997CFF" w:rsidP="00913C54">
            <w:pPr>
              <w:spacing w:after="60"/>
              <w:rPr>
                <w:rFonts w:ascii="Arial" w:hAnsi="Arial" w:cs="Arial"/>
                <w:sz w:val="20"/>
                <w:szCs w:val="20"/>
              </w:rPr>
            </w:pPr>
            <w:r w:rsidRPr="00BC3384">
              <w:rPr>
                <w:rFonts w:ascii="Arial" w:hAnsi="Arial" w:cs="Arial"/>
                <w:sz w:val="20"/>
                <w:szCs w:val="20"/>
              </w:rPr>
              <w:t>Autre téléphone</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c>
          <w:tcPr>
            <w:tcW w:w="3969" w:type="dxa"/>
          </w:tcPr>
          <w:p w14:paraId="5F0BBCBB" w14:textId="26B59574" w:rsidR="00997CFF" w:rsidRPr="00BC3384" w:rsidRDefault="00997CFF" w:rsidP="00913C54">
            <w:pPr>
              <w:spacing w:after="60"/>
              <w:rPr>
                <w:rFonts w:ascii="Arial" w:hAnsi="Arial" w:cs="Arial"/>
                <w:sz w:val="20"/>
                <w:szCs w:val="20"/>
              </w:rPr>
            </w:pPr>
            <w:r w:rsidRPr="00BC3384">
              <w:rPr>
                <w:rFonts w:ascii="Arial" w:hAnsi="Arial" w:cs="Arial"/>
                <w:sz w:val="20"/>
                <w:szCs w:val="20"/>
              </w:rPr>
              <w:t>Courriel</w:t>
            </w:r>
            <w:r w:rsidR="00913C54">
              <w:rPr>
                <w:rFonts w:ascii="Arial" w:hAnsi="Arial" w:cs="Arial"/>
                <w:sz w:val="20"/>
                <w:szCs w:val="20"/>
              </w:rPr>
              <w:br/>
            </w:r>
            <w:r w:rsidR="00913C54" w:rsidRPr="00B81AE0">
              <w:rPr>
                <w:rFonts w:ascii="Arial" w:hAnsi="Arial" w:cs="Arial"/>
                <w:sz w:val="16"/>
                <w:szCs w:val="16"/>
              </w:rPr>
              <w:fldChar w:fldCharType="begin">
                <w:ffData>
                  <w:name w:val="Texte1"/>
                  <w:enabled/>
                  <w:calcOnExit w:val="0"/>
                  <w:textInput/>
                </w:ffData>
              </w:fldChar>
            </w:r>
            <w:r w:rsidR="00913C54" w:rsidRPr="00B81AE0">
              <w:rPr>
                <w:rFonts w:ascii="Arial" w:hAnsi="Arial" w:cs="Arial"/>
                <w:sz w:val="16"/>
                <w:szCs w:val="16"/>
              </w:rPr>
              <w:instrText xml:space="preserve"> FORMTEXT </w:instrText>
            </w:r>
            <w:r w:rsidR="00913C54" w:rsidRPr="00B81AE0">
              <w:rPr>
                <w:rFonts w:ascii="Arial" w:hAnsi="Arial" w:cs="Arial"/>
                <w:sz w:val="16"/>
                <w:szCs w:val="16"/>
              </w:rPr>
            </w:r>
            <w:r w:rsidR="00913C54" w:rsidRPr="00B81AE0">
              <w:rPr>
                <w:rFonts w:ascii="Arial" w:hAnsi="Arial" w:cs="Arial"/>
                <w:sz w:val="16"/>
                <w:szCs w:val="16"/>
              </w:rPr>
              <w:fldChar w:fldCharType="separate"/>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t> </w:t>
            </w:r>
            <w:r w:rsidR="00913C54" w:rsidRPr="00B81AE0">
              <w:rPr>
                <w:rFonts w:ascii="Arial" w:hAnsi="Arial" w:cs="Arial"/>
                <w:sz w:val="16"/>
                <w:szCs w:val="16"/>
              </w:rPr>
              <w:fldChar w:fldCharType="end"/>
            </w:r>
          </w:p>
        </w:tc>
      </w:tr>
    </w:tbl>
    <w:p w14:paraId="182E7BF5" w14:textId="77777777" w:rsidR="00997CFF" w:rsidRPr="00BC3384" w:rsidRDefault="00997CFF" w:rsidP="00BC3384">
      <w:pPr>
        <w:rPr>
          <w:rFonts w:ascii="Arial" w:hAnsi="Arial" w:cs="Arial"/>
          <w:color w:val="FFFFFF" w:themeColor="background1"/>
          <w:sz w:val="20"/>
          <w:szCs w:val="20"/>
          <w:highlight w:val="black"/>
        </w:rPr>
      </w:pPr>
    </w:p>
    <w:p w14:paraId="4A562ACA" w14:textId="39F3146C" w:rsidR="00994504" w:rsidRPr="007F4692" w:rsidRDefault="00997CFF" w:rsidP="007F4692">
      <w:pPr>
        <w:pStyle w:val="Paragraphedeliste"/>
        <w:numPr>
          <w:ilvl w:val="0"/>
          <w:numId w:val="6"/>
        </w:numPr>
        <w:spacing w:before="120"/>
        <w:ind w:hanging="720"/>
        <w:rPr>
          <w:rFonts w:ascii="Arial" w:hAnsi="Arial" w:cs="Arial"/>
          <w:b/>
          <w:bCs/>
          <w:color w:val="FFFFFF" w:themeColor="background1"/>
          <w:sz w:val="20"/>
          <w:szCs w:val="20"/>
          <w:highlight w:val="black"/>
        </w:rPr>
      </w:pPr>
      <w:r w:rsidRPr="007F4692">
        <w:rPr>
          <w:rFonts w:ascii="Arial" w:hAnsi="Arial" w:cs="Arial"/>
          <w:b/>
          <w:bCs/>
          <w:color w:val="FFFFFF" w:themeColor="background1"/>
          <w:sz w:val="20"/>
          <w:szCs w:val="20"/>
          <w:highlight w:val="black"/>
        </w:rPr>
        <w:t>Description</w:t>
      </w:r>
      <w:r w:rsidR="00BC3384" w:rsidRPr="007F4692">
        <w:rPr>
          <w:rFonts w:ascii="Arial" w:hAnsi="Arial" w:cs="Arial"/>
          <w:b/>
          <w:bCs/>
          <w:color w:val="FFFFFF" w:themeColor="background1"/>
          <w:sz w:val="20"/>
          <w:szCs w:val="20"/>
          <w:highlight w:val="black"/>
        </w:rPr>
        <w:t xml:space="preserve"> </w:t>
      </w:r>
      <w:r w:rsidR="00DB5348" w:rsidRPr="007F4692">
        <w:rPr>
          <w:rFonts w:ascii="Arial" w:hAnsi="Arial" w:cs="Arial"/>
          <w:b/>
          <w:bCs/>
          <w:color w:val="FFFFFF" w:themeColor="background1"/>
          <w:sz w:val="20"/>
          <w:szCs w:val="20"/>
          <w:highlight w:val="black"/>
        </w:rPr>
        <w:t>de la demande</w:t>
      </w:r>
      <w:r w:rsidR="00BC3384" w:rsidRPr="007F4692">
        <w:rPr>
          <w:rFonts w:ascii="Arial" w:hAnsi="Arial" w:cs="Arial"/>
          <w:b/>
          <w:bCs/>
          <w:color w:val="FFFFFF" w:themeColor="background1"/>
          <w:sz w:val="20"/>
          <w:szCs w:val="20"/>
          <w:highlight w:val="black"/>
        </w:rPr>
        <w:t xml:space="preserve"> </w:t>
      </w:r>
    </w:p>
    <w:tbl>
      <w:tblPr>
        <w:tblStyle w:val="Grilledutableau"/>
        <w:tblW w:w="10910" w:type="dxa"/>
        <w:tblLook w:val="04A0" w:firstRow="1" w:lastRow="0" w:firstColumn="1" w:lastColumn="0" w:noHBand="0" w:noVBand="1"/>
      </w:tblPr>
      <w:tblGrid>
        <w:gridCol w:w="10910"/>
      </w:tblGrid>
      <w:tr w:rsidR="00DB5348" w:rsidRPr="00BC3384" w14:paraId="4B4212B4" w14:textId="77777777" w:rsidTr="00DB5348">
        <w:trPr>
          <w:trHeight w:val="399"/>
        </w:trPr>
        <w:tc>
          <w:tcPr>
            <w:tcW w:w="10910" w:type="dxa"/>
          </w:tcPr>
          <w:p w14:paraId="7A9B2E8E" w14:textId="54F06D28" w:rsidR="00DB5348" w:rsidRDefault="007F4692" w:rsidP="00BC3384">
            <w:pPr>
              <w:rPr>
                <w:rFonts w:ascii="Arial" w:hAnsi="Arial" w:cs="Arial"/>
                <w:sz w:val="20"/>
                <w:szCs w:val="20"/>
              </w:rPr>
            </w:pPr>
            <w:r>
              <w:rPr>
                <w:rFonts w:ascii="Arial" w:hAnsi="Arial" w:cs="Arial"/>
                <w:sz w:val="20"/>
                <w:szCs w:val="20"/>
              </w:rPr>
              <w:t>Certificat d’autorisation</w:t>
            </w:r>
          </w:p>
          <w:p w14:paraId="20DFD570" w14:textId="33C6F179" w:rsidR="00DB5348" w:rsidRDefault="00913C54" w:rsidP="00DB5348">
            <w:pPr>
              <w:rPr>
                <w:rFonts w:ascii="Arial" w:hAnsi="Arial" w:cs="Arial"/>
                <w:sz w:val="20"/>
                <w:szCs w:val="20"/>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DB5348">
              <w:rPr>
                <w:rFonts w:ascii="Arial" w:hAnsi="Arial" w:cs="Arial"/>
                <w:sz w:val="20"/>
                <w:szCs w:val="20"/>
              </w:rPr>
              <w:t>L’établissement possède un certificat d’autorisation pour l’aménagement du café-terrasse</w:t>
            </w:r>
            <w:r w:rsidR="00D23304">
              <w:rPr>
                <w:rFonts w:ascii="Arial" w:hAnsi="Arial" w:cs="Arial"/>
                <w:sz w:val="20"/>
                <w:szCs w:val="20"/>
              </w:rPr>
              <w:t>.</w:t>
            </w:r>
          </w:p>
          <w:p w14:paraId="344DAC8F" w14:textId="0DF80539" w:rsidR="00DB5348" w:rsidRDefault="00913C54" w:rsidP="00DB5348">
            <w:pPr>
              <w:rPr>
                <w:rFonts w:ascii="Arial" w:hAnsi="Arial" w:cs="Arial"/>
                <w:sz w:val="20"/>
                <w:szCs w:val="20"/>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DB5348">
              <w:rPr>
                <w:rFonts w:ascii="Arial" w:hAnsi="Arial" w:cs="Arial"/>
                <w:sz w:val="20"/>
                <w:szCs w:val="20"/>
              </w:rPr>
              <w:t>L’établissement possède un certificat d’autorisation pour l’aménagement du café-terrasse mais souhaite l’agrandir</w:t>
            </w:r>
            <w:r w:rsidR="00D23304">
              <w:rPr>
                <w:rFonts w:ascii="Arial" w:hAnsi="Arial" w:cs="Arial"/>
                <w:sz w:val="20"/>
                <w:szCs w:val="20"/>
              </w:rPr>
              <w:t>.</w:t>
            </w:r>
          </w:p>
          <w:p w14:paraId="171E08B7" w14:textId="18F06452" w:rsidR="00DB5348" w:rsidRDefault="00DC2E68" w:rsidP="00BC3384">
            <w:pPr>
              <w:rPr>
                <w:rFonts w:ascii="Arial" w:hAnsi="Arial" w:cs="Arial"/>
                <w:sz w:val="20"/>
                <w:szCs w:val="20"/>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DB5348">
              <w:rPr>
                <w:rFonts w:ascii="Arial" w:hAnsi="Arial" w:cs="Arial"/>
                <w:sz w:val="20"/>
                <w:szCs w:val="20"/>
              </w:rPr>
              <w:t>L’établissement ne possède pas de certificat d’autorisation pour l’aménagement du café-terrasse</w:t>
            </w:r>
            <w:r w:rsidR="00D23304">
              <w:rPr>
                <w:rFonts w:ascii="Arial" w:hAnsi="Arial" w:cs="Arial"/>
                <w:sz w:val="20"/>
                <w:szCs w:val="20"/>
              </w:rPr>
              <w:t>.</w:t>
            </w:r>
          </w:p>
          <w:p w14:paraId="15CF42CB" w14:textId="3C334D02" w:rsidR="00DB5348" w:rsidRPr="00BC3384" w:rsidRDefault="00DB5348" w:rsidP="00BC3384">
            <w:pPr>
              <w:rPr>
                <w:rFonts w:ascii="Arial" w:hAnsi="Arial" w:cs="Arial"/>
                <w:sz w:val="20"/>
                <w:szCs w:val="20"/>
              </w:rPr>
            </w:pPr>
          </w:p>
        </w:tc>
      </w:tr>
      <w:tr w:rsidR="00BC3384" w:rsidRPr="00BC3384" w14:paraId="0C284F8F" w14:textId="77777777" w:rsidTr="00D23304">
        <w:trPr>
          <w:trHeight w:val="3252"/>
        </w:trPr>
        <w:tc>
          <w:tcPr>
            <w:tcW w:w="10910" w:type="dxa"/>
          </w:tcPr>
          <w:p w14:paraId="66B4577B" w14:textId="78BFEA3C" w:rsidR="00BC3384" w:rsidRPr="00BC3384" w:rsidRDefault="00BC3384" w:rsidP="00BC3384">
            <w:pPr>
              <w:rPr>
                <w:rFonts w:ascii="Arial" w:hAnsi="Arial" w:cs="Arial"/>
                <w:sz w:val="20"/>
                <w:szCs w:val="20"/>
              </w:rPr>
            </w:pPr>
            <w:r w:rsidRPr="00BC3384">
              <w:rPr>
                <w:rFonts w:ascii="Arial" w:hAnsi="Arial" w:cs="Arial"/>
                <w:sz w:val="20"/>
                <w:szCs w:val="20"/>
              </w:rPr>
              <w:t>Localisation</w:t>
            </w:r>
            <w:r w:rsidR="00DB5348">
              <w:rPr>
                <w:rFonts w:ascii="Arial" w:hAnsi="Arial" w:cs="Arial"/>
                <w:sz w:val="20"/>
                <w:szCs w:val="20"/>
              </w:rPr>
              <w:t xml:space="preserve"> (sur trottoir</w:t>
            </w:r>
            <w:r w:rsidRPr="00BC3384">
              <w:rPr>
                <w:rFonts w:ascii="Arial" w:hAnsi="Arial" w:cs="Arial"/>
                <w:sz w:val="20"/>
                <w:szCs w:val="20"/>
              </w:rPr>
              <w:t>,</w:t>
            </w:r>
            <w:r w:rsidR="00DB5348">
              <w:rPr>
                <w:rFonts w:ascii="Arial" w:hAnsi="Arial" w:cs="Arial"/>
                <w:sz w:val="20"/>
                <w:szCs w:val="20"/>
              </w:rPr>
              <w:t xml:space="preserve"> sur rue piétonne, dans une case de stationnement sur rue)</w:t>
            </w:r>
            <w:r w:rsidRPr="00BC3384">
              <w:rPr>
                <w:rFonts w:ascii="Arial" w:hAnsi="Arial" w:cs="Arial"/>
                <w:sz w:val="20"/>
                <w:szCs w:val="20"/>
              </w:rPr>
              <w:t xml:space="preserve"> dimension, etc.</w:t>
            </w:r>
            <w:r w:rsidR="00910107">
              <w:rPr>
                <w:rFonts w:ascii="Arial" w:hAnsi="Arial" w:cs="Arial"/>
                <w:sz w:val="20"/>
                <w:szCs w:val="20"/>
              </w:rPr>
              <w:t xml:space="preserve"> </w:t>
            </w:r>
          </w:p>
          <w:p w14:paraId="2F8CEA31" w14:textId="13F93F95" w:rsidR="00BC3384" w:rsidRPr="00BC3384" w:rsidRDefault="00913C54" w:rsidP="00BC3384">
            <w:pPr>
              <w:rPr>
                <w:rFonts w:ascii="Arial" w:hAnsi="Arial" w:cs="Arial"/>
                <w:color w:val="FFFFFF" w:themeColor="background1"/>
                <w:sz w:val="20"/>
                <w:szCs w:val="20"/>
                <w:highlight w:val="black"/>
              </w:rPr>
            </w:pPr>
            <w:r w:rsidRPr="00B81AE0">
              <w:rPr>
                <w:rFonts w:ascii="Arial" w:hAnsi="Arial" w:cs="Arial"/>
                <w:sz w:val="16"/>
                <w:szCs w:val="16"/>
              </w:rPr>
              <w:fldChar w:fldCharType="begin">
                <w:ffData>
                  <w:name w:val="Texte1"/>
                  <w:enabled/>
                  <w:calcOnExit w:val="0"/>
                  <w:textInput/>
                </w:ffData>
              </w:fldChar>
            </w:r>
            <w:r w:rsidRPr="00B81AE0">
              <w:rPr>
                <w:rFonts w:ascii="Arial" w:hAnsi="Arial" w:cs="Arial"/>
                <w:sz w:val="16"/>
                <w:szCs w:val="16"/>
              </w:rPr>
              <w:instrText xml:space="preserve"> FORMTEXT </w:instrText>
            </w:r>
            <w:r w:rsidRPr="00B81AE0">
              <w:rPr>
                <w:rFonts w:ascii="Arial" w:hAnsi="Arial" w:cs="Arial"/>
                <w:sz w:val="16"/>
                <w:szCs w:val="16"/>
              </w:rPr>
            </w:r>
            <w:r w:rsidRPr="00B81AE0">
              <w:rPr>
                <w:rFonts w:ascii="Arial" w:hAnsi="Arial" w:cs="Arial"/>
                <w:sz w:val="16"/>
                <w:szCs w:val="16"/>
              </w:rPr>
              <w:fldChar w:fldCharType="separate"/>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fldChar w:fldCharType="end"/>
            </w:r>
          </w:p>
          <w:p w14:paraId="4C0131D7" w14:textId="77777777" w:rsidR="00BC3384" w:rsidRPr="00BC3384" w:rsidRDefault="00BC3384" w:rsidP="00BC3384">
            <w:pPr>
              <w:rPr>
                <w:rFonts w:ascii="Arial" w:hAnsi="Arial" w:cs="Arial"/>
                <w:color w:val="FFFFFF" w:themeColor="background1"/>
                <w:sz w:val="20"/>
                <w:szCs w:val="20"/>
                <w:highlight w:val="black"/>
              </w:rPr>
            </w:pPr>
          </w:p>
          <w:p w14:paraId="64E1EF5A" w14:textId="77777777" w:rsidR="00BC3384" w:rsidRPr="00BC3384" w:rsidRDefault="00BC3384" w:rsidP="00BC3384">
            <w:pPr>
              <w:rPr>
                <w:rFonts w:ascii="Arial" w:hAnsi="Arial" w:cs="Arial"/>
                <w:color w:val="FFFFFF" w:themeColor="background1"/>
                <w:sz w:val="20"/>
                <w:szCs w:val="20"/>
                <w:highlight w:val="black"/>
              </w:rPr>
            </w:pPr>
          </w:p>
          <w:p w14:paraId="4AA83F43" w14:textId="77777777" w:rsidR="00BC3384" w:rsidRPr="00BC3384" w:rsidRDefault="00BC3384" w:rsidP="00BC3384">
            <w:pPr>
              <w:rPr>
                <w:rFonts w:ascii="Arial" w:hAnsi="Arial" w:cs="Arial"/>
                <w:color w:val="FFFFFF" w:themeColor="background1"/>
                <w:sz w:val="20"/>
                <w:szCs w:val="20"/>
                <w:highlight w:val="black"/>
              </w:rPr>
            </w:pPr>
          </w:p>
          <w:p w14:paraId="338FD8F0" w14:textId="77777777" w:rsidR="00BC3384" w:rsidRPr="00BC3384" w:rsidRDefault="00BC3384" w:rsidP="00BC3384">
            <w:pPr>
              <w:rPr>
                <w:rFonts w:ascii="Arial" w:hAnsi="Arial" w:cs="Arial"/>
                <w:color w:val="FFFFFF" w:themeColor="background1"/>
                <w:sz w:val="20"/>
                <w:szCs w:val="20"/>
                <w:highlight w:val="black"/>
              </w:rPr>
            </w:pPr>
          </w:p>
          <w:p w14:paraId="308242BC" w14:textId="77777777" w:rsidR="00BC3384" w:rsidRPr="00BC3384" w:rsidRDefault="00BC3384" w:rsidP="00BC3384">
            <w:pPr>
              <w:rPr>
                <w:rFonts w:ascii="Arial" w:hAnsi="Arial" w:cs="Arial"/>
                <w:color w:val="FFFFFF" w:themeColor="background1"/>
                <w:sz w:val="20"/>
                <w:szCs w:val="20"/>
                <w:highlight w:val="black"/>
              </w:rPr>
            </w:pPr>
          </w:p>
          <w:p w14:paraId="1046EE15" w14:textId="77777777" w:rsidR="00BC3384" w:rsidRPr="00BC3384" w:rsidRDefault="00BC3384" w:rsidP="00BC3384">
            <w:pPr>
              <w:rPr>
                <w:rFonts w:ascii="Arial" w:hAnsi="Arial" w:cs="Arial"/>
                <w:color w:val="FFFFFF" w:themeColor="background1"/>
                <w:sz w:val="20"/>
                <w:szCs w:val="20"/>
                <w:highlight w:val="black"/>
              </w:rPr>
            </w:pPr>
          </w:p>
        </w:tc>
      </w:tr>
    </w:tbl>
    <w:p w14:paraId="0180CFB5" w14:textId="77777777" w:rsidR="00BC3384" w:rsidRPr="00BC3384" w:rsidRDefault="00BC3384" w:rsidP="00BC3384">
      <w:pPr>
        <w:rPr>
          <w:rFonts w:ascii="Arial" w:hAnsi="Arial" w:cs="Arial"/>
          <w:color w:val="FFFFFF" w:themeColor="background1"/>
          <w:sz w:val="20"/>
          <w:szCs w:val="20"/>
          <w:highlight w:val="black"/>
        </w:rPr>
      </w:pPr>
    </w:p>
    <w:p w14:paraId="45AD136B" w14:textId="77777777" w:rsidR="00994504" w:rsidRPr="00994504" w:rsidRDefault="00BC3384" w:rsidP="007F4692">
      <w:pPr>
        <w:pStyle w:val="Paragraphedeliste"/>
        <w:numPr>
          <w:ilvl w:val="0"/>
          <w:numId w:val="6"/>
        </w:numPr>
        <w:ind w:left="0" w:firstLine="0"/>
        <w:contextualSpacing w:val="0"/>
        <w:rPr>
          <w:rFonts w:ascii="Arial" w:hAnsi="Arial" w:cs="Arial"/>
          <w:b/>
          <w:bCs/>
          <w:color w:val="FFFFFF" w:themeColor="background1"/>
          <w:sz w:val="20"/>
          <w:szCs w:val="20"/>
          <w:highlight w:val="black"/>
        </w:rPr>
      </w:pPr>
      <w:r w:rsidRPr="00BC3384">
        <w:rPr>
          <w:rFonts w:ascii="Arial" w:hAnsi="Arial" w:cs="Arial"/>
          <w:b/>
          <w:bCs/>
          <w:color w:val="FFFFFF" w:themeColor="background1"/>
          <w:sz w:val="20"/>
          <w:szCs w:val="20"/>
          <w:highlight w:val="black"/>
        </w:rPr>
        <w:t xml:space="preserve">Documents à joindre à la demande </w:t>
      </w:r>
    </w:p>
    <w:tbl>
      <w:tblPr>
        <w:tblStyle w:val="Grilledutableau"/>
        <w:tblW w:w="10910" w:type="dxa"/>
        <w:tblLook w:val="04A0" w:firstRow="1" w:lastRow="0" w:firstColumn="1" w:lastColumn="0" w:noHBand="0" w:noVBand="1"/>
      </w:tblPr>
      <w:tblGrid>
        <w:gridCol w:w="10910"/>
      </w:tblGrid>
      <w:tr w:rsidR="00BC3384" w:rsidRPr="00BC3384" w14:paraId="65B5D86B" w14:textId="77777777" w:rsidTr="00BC3384">
        <w:tc>
          <w:tcPr>
            <w:tcW w:w="10910" w:type="dxa"/>
          </w:tcPr>
          <w:p w14:paraId="3C809EF1" w14:textId="55F32901" w:rsidR="00BC3384" w:rsidRDefault="00DC2E68" w:rsidP="00DE26E4">
            <w:pPr>
              <w:pStyle w:val="Paragraphedeliste"/>
              <w:spacing w:before="120"/>
              <w:ind w:left="0"/>
              <w:contextualSpacing w:val="0"/>
              <w:rPr>
                <w:rFonts w:ascii="Arial" w:hAnsi="Arial" w:cs="Arial"/>
                <w:sz w:val="20"/>
                <w:szCs w:val="20"/>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BC3384" w:rsidRPr="00BC3384">
              <w:rPr>
                <w:rFonts w:ascii="Arial" w:hAnsi="Arial" w:cs="Arial"/>
                <w:sz w:val="20"/>
                <w:szCs w:val="20"/>
              </w:rPr>
              <w:t xml:space="preserve">Plan d’aménagement </w:t>
            </w:r>
            <w:r w:rsidR="00994504">
              <w:rPr>
                <w:rFonts w:ascii="Arial" w:hAnsi="Arial" w:cs="Arial"/>
                <w:sz w:val="20"/>
                <w:szCs w:val="20"/>
              </w:rPr>
              <w:t xml:space="preserve">détaillé </w:t>
            </w:r>
            <w:r w:rsidR="00BC3384" w:rsidRPr="00BC3384">
              <w:rPr>
                <w:rFonts w:ascii="Arial" w:hAnsi="Arial" w:cs="Arial"/>
                <w:sz w:val="20"/>
                <w:szCs w:val="20"/>
              </w:rPr>
              <w:t>d</w:t>
            </w:r>
            <w:r w:rsidR="00910107">
              <w:rPr>
                <w:rFonts w:ascii="Arial" w:hAnsi="Arial" w:cs="Arial"/>
                <w:sz w:val="20"/>
                <w:szCs w:val="20"/>
              </w:rPr>
              <w:t>u</w:t>
            </w:r>
            <w:r w:rsidR="00BC3384" w:rsidRPr="00BC3384">
              <w:rPr>
                <w:rFonts w:ascii="Arial" w:hAnsi="Arial" w:cs="Arial"/>
                <w:sz w:val="20"/>
                <w:szCs w:val="20"/>
              </w:rPr>
              <w:t xml:space="preserve"> café-terrasse</w:t>
            </w:r>
            <w:r w:rsidR="00DE26E4">
              <w:rPr>
                <w:rFonts w:ascii="Arial" w:hAnsi="Arial" w:cs="Arial"/>
                <w:sz w:val="20"/>
                <w:szCs w:val="20"/>
              </w:rPr>
              <w:t xml:space="preserve"> sur le domaine public</w:t>
            </w:r>
            <w:r w:rsidR="00DB5348">
              <w:rPr>
                <w:rFonts w:ascii="Arial" w:hAnsi="Arial" w:cs="Arial"/>
                <w:sz w:val="20"/>
                <w:szCs w:val="20"/>
              </w:rPr>
              <w:t xml:space="preserve"> démontrant le respect des </w:t>
            </w:r>
            <w:r w:rsidR="00DB5348" w:rsidRPr="00DE26E4">
              <w:rPr>
                <w:rFonts w:ascii="Arial" w:hAnsi="Arial" w:cs="Arial"/>
                <w:b/>
                <w:bCs/>
                <w:sz w:val="20"/>
                <w:szCs w:val="20"/>
                <w:u w:val="single"/>
              </w:rPr>
              <w:t>critères d’aménagement</w:t>
            </w:r>
            <w:r w:rsidR="00DB5348">
              <w:rPr>
                <w:rFonts w:ascii="Arial" w:hAnsi="Arial" w:cs="Arial"/>
                <w:sz w:val="20"/>
                <w:szCs w:val="20"/>
              </w:rPr>
              <w:t xml:space="preserve"> suivants : </w:t>
            </w:r>
          </w:p>
          <w:p w14:paraId="47A42579" w14:textId="17971BF6" w:rsidR="00DE26E4" w:rsidRDefault="00234177" w:rsidP="00DE26E4">
            <w:pPr>
              <w:pStyle w:val="Paragraphedeliste"/>
              <w:numPr>
                <w:ilvl w:val="0"/>
                <w:numId w:val="4"/>
              </w:numPr>
              <w:shd w:val="clear" w:color="auto" w:fill="FFFFFF"/>
              <w:spacing w:before="120"/>
              <w:contextualSpacing w:val="0"/>
              <w:rPr>
                <w:rFonts w:ascii="Arial" w:hAnsi="Arial" w:cs="Arial"/>
                <w:sz w:val="20"/>
                <w:szCs w:val="20"/>
              </w:rPr>
            </w:pPr>
            <w:r>
              <w:rPr>
                <w:rFonts w:ascii="Arial" w:hAnsi="Arial" w:cs="Arial"/>
                <w:sz w:val="20"/>
                <w:szCs w:val="20"/>
              </w:rPr>
              <w:t xml:space="preserve">Un café-terrasse peut être aménagé en tout ou en partie sur un trottoir en front de l’établissement concerné, en autant qu’un corridor rectiligne de 1,75 mètre de largeur soit maintenu </w:t>
            </w:r>
            <w:r w:rsidR="00DE26E4">
              <w:rPr>
                <w:rFonts w:ascii="Arial" w:hAnsi="Arial" w:cs="Arial"/>
                <w:sz w:val="20"/>
                <w:szCs w:val="20"/>
              </w:rPr>
              <w:t xml:space="preserve">sur le trottoir </w:t>
            </w:r>
            <w:r>
              <w:rPr>
                <w:rFonts w:ascii="Arial" w:hAnsi="Arial" w:cs="Arial"/>
                <w:sz w:val="20"/>
                <w:szCs w:val="20"/>
              </w:rPr>
              <w:t>pour permettre la circulation des piétons</w:t>
            </w:r>
            <w:r w:rsidR="007F4692" w:rsidRPr="00125B7C">
              <w:rPr>
                <w:rFonts w:ascii="Arial" w:hAnsi="Arial" w:cs="Arial"/>
                <w:sz w:val="20"/>
                <w:szCs w:val="20"/>
              </w:rPr>
              <w:t>, même si la rue est fermée à la circulation automobile (rue piétonne).</w:t>
            </w:r>
          </w:p>
          <w:p w14:paraId="615D142C" w14:textId="7416F430" w:rsidR="00DE26E4" w:rsidRPr="00125B7C" w:rsidRDefault="00DE26E4" w:rsidP="00DE26E4">
            <w:pPr>
              <w:pStyle w:val="Paragraphedeliste"/>
              <w:numPr>
                <w:ilvl w:val="0"/>
                <w:numId w:val="4"/>
              </w:numPr>
              <w:shd w:val="clear" w:color="auto" w:fill="FFFFFF"/>
              <w:spacing w:before="120"/>
              <w:contextualSpacing w:val="0"/>
              <w:rPr>
                <w:rFonts w:ascii="Arial" w:hAnsi="Arial" w:cs="Arial"/>
                <w:sz w:val="20"/>
                <w:szCs w:val="20"/>
              </w:rPr>
            </w:pPr>
            <w:r w:rsidRPr="00125B7C">
              <w:rPr>
                <w:rFonts w:ascii="Arial" w:hAnsi="Arial" w:cs="Arial"/>
                <w:sz w:val="20"/>
                <w:szCs w:val="20"/>
              </w:rPr>
              <w:t>Lorsque la rue est fermée à la circulation automobile, le café-terrass</w:t>
            </w:r>
            <w:r w:rsidR="003829D7" w:rsidRPr="00125B7C">
              <w:rPr>
                <w:rFonts w:ascii="Arial" w:hAnsi="Arial" w:cs="Arial"/>
                <w:sz w:val="20"/>
                <w:szCs w:val="20"/>
              </w:rPr>
              <w:t>e peut également occuper</w:t>
            </w:r>
            <w:r w:rsidRPr="00125B7C">
              <w:rPr>
                <w:rFonts w:ascii="Arial" w:hAnsi="Arial" w:cs="Arial"/>
                <w:sz w:val="20"/>
                <w:szCs w:val="20"/>
              </w:rPr>
              <w:t xml:space="preserve"> une partie de la voie publique</w:t>
            </w:r>
            <w:r w:rsidR="003829D7" w:rsidRPr="00125B7C">
              <w:rPr>
                <w:rFonts w:ascii="Arial" w:hAnsi="Arial" w:cs="Arial"/>
                <w:sz w:val="20"/>
                <w:szCs w:val="20"/>
              </w:rPr>
              <w:t xml:space="preserve"> incluant une case de stationnement sur rue</w:t>
            </w:r>
            <w:r w:rsidRPr="00125B7C">
              <w:rPr>
                <w:rFonts w:ascii="Arial" w:hAnsi="Arial" w:cs="Arial"/>
                <w:sz w:val="20"/>
                <w:szCs w:val="20"/>
              </w:rPr>
              <w:t>, en autant qu’un corridor central d’une largeur minimale de 4,5 mètres soit conservé en tout temps pour le passage des véhicules d’urgence.</w:t>
            </w:r>
          </w:p>
          <w:p w14:paraId="0D8B2B16" w14:textId="4C535EA8" w:rsidR="003829D7" w:rsidRPr="00125B7C" w:rsidRDefault="003829D7" w:rsidP="00125B7C">
            <w:pPr>
              <w:pStyle w:val="Paragraphedeliste"/>
              <w:numPr>
                <w:ilvl w:val="0"/>
                <w:numId w:val="4"/>
              </w:numPr>
              <w:spacing w:before="120"/>
              <w:contextualSpacing w:val="0"/>
              <w:rPr>
                <w:rFonts w:ascii="Arial" w:hAnsi="Arial" w:cs="Arial"/>
                <w:sz w:val="20"/>
                <w:szCs w:val="20"/>
              </w:rPr>
            </w:pPr>
            <w:r w:rsidRPr="00125B7C">
              <w:rPr>
                <w:rFonts w:ascii="Arial" w:hAnsi="Arial" w:cs="Arial"/>
                <w:sz w:val="20"/>
                <w:szCs w:val="20"/>
              </w:rPr>
              <w:lastRenderedPageBreak/>
              <w:t>Un café-terrasse peut également être aménagé au-delà de la façade de l’établissement concerné, en front des voisins de part et d’autre, sur le trottoir ou dans la rue lorsque celle-ci est piétonne, sous réserve d’une autorisation écrite de ces derniers.</w:t>
            </w:r>
          </w:p>
          <w:p w14:paraId="5570023E" w14:textId="1714F31D" w:rsidR="00DE26E4" w:rsidRDefault="00DE26E4" w:rsidP="00DE26E4">
            <w:pPr>
              <w:pStyle w:val="Paragraphedeliste"/>
              <w:numPr>
                <w:ilvl w:val="0"/>
                <w:numId w:val="4"/>
              </w:numPr>
              <w:shd w:val="clear" w:color="auto" w:fill="FFFFFF"/>
              <w:spacing w:before="120"/>
              <w:contextualSpacing w:val="0"/>
              <w:rPr>
                <w:rFonts w:ascii="Arial" w:hAnsi="Arial" w:cs="Arial"/>
                <w:sz w:val="20"/>
                <w:szCs w:val="20"/>
              </w:rPr>
            </w:pPr>
            <w:r>
              <w:rPr>
                <w:rFonts w:ascii="Arial" w:hAnsi="Arial" w:cs="Arial"/>
                <w:sz w:val="20"/>
                <w:szCs w:val="20"/>
              </w:rPr>
              <w:t xml:space="preserve">Un café-terrasse peut être aménagé dans une case de stationnement sur rue lorsque la circulation automobile est autorisée dans la rue sous réserve du respect des critères d’aménagement du </w:t>
            </w:r>
            <w:r w:rsidRPr="00DE26E4">
              <w:rPr>
                <w:rFonts w:ascii="Arial" w:hAnsi="Arial" w:cs="Arial"/>
                <w:i/>
                <w:iCs/>
                <w:sz w:val="20"/>
                <w:szCs w:val="20"/>
              </w:rPr>
              <w:t>Guide d’aménagement d’un café-terrasse dans une place de stationnement</w:t>
            </w:r>
            <w:r>
              <w:rPr>
                <w:rFonts w:ascii="Arial" w:hAnsi="Arial" w:cs="Arial"/>
                <w:sz w:val="20"/>
                <w:szCs w:val="20"/>
              </w:rPr>
              <w:t xml:space="preserve"> : </w:t>
            </w:r>
            <w:hyperlink r:id="rId7" w:history="1">
              <w:r w:rsidRPr="007F4FE8">
                <w:rPr>
                  <w:rStyle w:val="Lienhypertexte"/>
                  <w:rFonts w:ascii="Arial" w:hAnsi="Arial" w:cs="Arial"/>
                  <w:sz w:val="20"/>
                  <w:szCs w:val="20"/>
                </w:rPr>
                <w:t>https://www.ville.quebec.qc.ca/gens_affaires/reglements_permis/cafe-terrasse/docs/guide-amenagement-cafe-terrasse-stationnement.pdf</w:t>
              </w:r>
            </w:hyperlink>
          </w:p>
          <w:p w14:paraId="55FC07D5" w14:textId="77777777" w:rsidR="00DE26E4" w:rsidRDefault="00DE26E4" w:rsidP="00DE26E4">
            <w:pPr>
              <w:pStyle w:val="Paragraphedeliste"/>
              <w:numPr>
                <w:ilvl w:val="0"/>
                <w:numId w:val="4"/>
              </w:numPr>
              <w:shd w:val="clear" w:color="auto" w:fill="FFFFFF"/>
              <w:spacing w:before="120"/>
              <w:contextualSpacing w:val="0"/>
              <w:rPr>
                <w:rFonts w:ascii="Arial" w:hAnsi="Arial" w:cs="Arial"/>
                <w:sz w:val="20"/>
                <w:szCs w:val="20"/>
              </w:rPr>
            </w:pPr>
            <w:r>
              <w:rPr>
                <w:rFonts w:ascii="Arial" w:hAnsi="Arial" w:cs="Arial"/>
                <w:sz w:val="20"/>
                <w:szCs w:val="20"/>
              </w:rPr>
              <w:t>Un abri ne peut être installé au-dessus d’un café-terrasse à l’exception d’un parasol.</w:t>
            </w:r>
          </w:p>
          <w:p w14:paraId="0B5E10C7" w14:textId="77777777" w:rsidR="00DE26E4" w:rsidRDefault="00DE26E4" w:rsidP="00DE26E4">
            <w:pPr>
              <w:pStyle w:val="Paragraphedeliste"/>
              <w:numPr>
                <w:ilvl w:val="0"/>
                <w:numId w:val="4"/>
              </w:numPr>
              <w:shd w:val="clear" w:color="auto" w:fill="FFFFFF"/>
              <w:spacing w:before="120"/>
              <w:contextualSpacing w:val="0"/>
              <w:rPr>
                <w:rFonts w:ascii="Arial" w:hAnsi="Arial" w:cs="Arial"/>
                <w:sz w:val="20"/>
                <w:szCs w:val="20"/>
              </w:rPr>
            </w:pPr>
            <w:r>
              <w:rPr>
                <w:rFonts w:ascii="Arial" w:hAnsi="Arial" w:cs="Arial"/>
                <w:sz w:val="20"/>
                <w:szCs w:val="20"/>
              </w:rPr>
              <w:t>L’aménagement d’un café-terrasse ne doit pas avoir d’impact sur les aménagements et les plantations de la Ville.</w:t>
            </w:r>
          </w:p>
          <w:p w14:paraId="7E26BA7B" w14:textId="77777777" w:rsidR="00DE26E4" w:rsidRDefault="00DE26E4" w:rsidP="00DE26E4">
            <w:pPr>
              <w:pStyle w:val="Paragraphedeliste"/>
              <w:numPr>
                <w:ilvl w:val="0"/>
                <w:numId w:val="4"/>
              </w:numPr>
              <w:shd w:val="clear" w:color="auto" w:fill="FFFFFF"/>
              <w:spacing w:before="120"/>
              <w:contextualSpacing w:val="0"/>
              <w:rPr>
                <w:rFonts w:ascii="Arial" w:hAnsi="Arial" w:cs="Arial"/>
                <w:sz w:val="20"/>
                <w:szCs w:val="20"/>
              </w:rPr>
            </w:pPr>
            <w:r>
              <w:rPr>
                <w:rFonts w:ascii="Arial" w:hAnsi="Arial" w:cs="Arial"/>
                <w:sz w:val="20"/>
                <w:szCs w:val="20"/>
              </w:rPr>
              <w:t>L’occupant doit remettre les lieux en état à la fin de la saison.</w:t>
            </w:r>
          </w:p>
          <w:p w14:paraId="1BCEC059" w14:textId="1BA4037E" w:rsidR="00DE26E4" w:rsidRPr="00DE26E4" w:rsidRDefault="00DE26E4" w:rsidP="00DE26E4">
            <w:pPr>
              <w:pStyle w:val="Paragraphedeliste"/>
              <w:shd w:val="clear" w:color="auto" w:fill="FFFFFF"/>
              <w:spacing w:before="120"/>
              <w:contextualSpacing w:val="0"/>
              <w:rPr>
                <w:rFonts w:ascii="Arial" w:hAnsi="Arial" w:cs="Arial"/>
                <w:sz w:val="20"/>
                <w:szCs w:val="20"/>
              </w:rPr>
            </w:pPr>
          </w:p>
        </w:tc>
      </w:tr>
      <w:tr w:rsidR="00BC3384" w:rsidRPr="00BC3384" w14:paraId="03A17C16" w14:textId="77777777" w:rsidTr="00BC3384">
        <w:tc>
          <w:tcPr>
            <w:tcW w:w="10910" w:type="dxa"/>
          </w:tcPr>
          <w:p w14:paraId="0C3C62A8" w14:textId="3007DB2F" w:rsidR="00BC3384" w:rsidRPr="00BC3384" w:rsidRDefault="00DC2E68" w:rsidP="00BC3384">
            <w:pPr>
              <w:pStyle w:val="Paragraphedeliste"/>
              <w:spacing w:before="120" w:after="120"/>
              <w:ind w:left="0"/>
              <w:rPr>
                <w:rFonts w:ascii="Arial" w:hAnsi="Arial" w:cs="Arial"/>
                <w:b/>
                <w:bCs/>
                <w:color w:val="FFFFFF" w:themeColor="background1"/>
                <w:sz w:val="20"/>
                <w:szCs w:val="20"/>
                <w:highlight w:val="black"/>
              </w:rPr>
            </w:pPr>
            <w:r w:rsidRPr="00207816">
              <w:rPr>
                <w:rFonts w:ascii="Arial" w:hAnsi="Arial" w:cs="Arial"/>
                <w:sz w:val="16"/>
                <w:szCs w:val="16"/>
              </w:rPr>
              <w:lastRenderedPageBreak/>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BC3384" w:rsidRPr="00BC3384">
              <w:rPr>
                <w:rFonts w:ascii="Arial" w:hAnsi="Arial" w:cs="Arial"/>
                <w:sz w:val="20"/>
                <w:szCs w:val="20"/>
              </w:rPr>
              <w:t>Plan de construction s’il y a lieu (plancher, garde-corps, etc.)</w:t>
            </w:r>
            <w:r w:rsidR="00DE26E4">
              <w:rPr>
                <w:rFonts w:ascii="Arial" w:hAnsi="Arial" w:cs="Arial"/>
                <w:sz w:val="20"/>
                <w:szCs w:val="20"/>
              </w:rPr>
              <w:t xml:space="preserve"> respectant les critères et normes de la Ville</w:t>
            </w:r>
          </w:p>
        </w:tc>
      </w:tr>
      <w:tr w:rsidR="00BC3384" w:rsidRPr="00BC3384" w14:paraId="105F6230" w14:textId="77777777" w:rsidTr="00BC3384">
        <w:tc>
          <w:tcPr>
            <w:tcW w:w="10910" w:type="dxa"/>
          </w:tcPr>
          <w:p w14:paraId="6521FC2E" w14:textId="7460119A" w:rsidR="00BC3384" w:rsidRPr="00BC3384" w:rsidRDefault="00DC2E68" w:rsidP="00BC3384">
            <w:pPr>
              <w:pStyle w:val="Paragraphedeliste"/>
              <w:spacing w:before="120" w:after="120"/>
              <w:ind w:left="0"/>
              <w:rPr>
                <w:rFonts w:ascii="Arial" w:hAnsi="Arial" w:cs="Arial"/>
                <w:sz w:val="20"/>
                <w:szCs w:val="20"/>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BC3384" w:rsidRPr="00BC3384">
              <w:rPr>
                <w:rFonts w:ascii="Arial" w:hAnsi="Arial" w:cs="Arial"/>
                <w:sz w:val="20"/>
                <w:szCs w:val="20"/>
              </w:rPr>
              <w:t xml:space="preserve">Preuve d’assurances respectant les exigences suivantes : </w:t>
            </w:r>
          </w:p>
          <w:p w14:paraId="63D466A5" w14:textId="77777777" w:rsidR="00BC3384" w:rsidRPr="00BC3384" w:rsidRDefault="00BC3384" w:rsidP="00BC3384">
            <w:pPr>
              <w:pStyle w:val="Paragraphedeliste"/>
              <w:numPr>
                <w:ilvl w:val="0"/>
                <w:numId w:val="2"/>
              </w:numPr>
              <w:tabs>
                <w:tab w:val="left" w:pos="0"/>
                <w:tab w:val="left" w:pos="9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ind w:right="-150"/>
              <w:rPr>
                <w:rFonts w:ascii="Arial" w:hAnsi="Arial" w:cs="Arial"/>
                <w:bCs/>
                <w:spacing w:val="-3"/>
                <w:sz w:val="20"/>
                <w:szCs w:val="20"/>
              </w:rPr>
            </w:pPr>
            <w:r w:rsidRPr="00BC3384">
              <w:rPr>
                <w:rFonts w:ascii="Arial" w:hAnsi="Arial" w:cs="Arial"/>
                <w:bCs/>
                <w:spacing w:val="-3"/>
                <w:sz w:val="20"/>
                <w:szCs w:val="20"/>
              </w:rPr>
              <w:t>Responsabilité civile de 2 000 000 $ couvrant les lieux loués.</w:t>
            </w:r>
          </w:p>
          <w:p w14:paraId="6672C465" w14:textId="77777777" w:rsidR="00BC3384" w:rsidRPr="00BC3384" w:rsidRDefault="00BC3384" w:rsidP="00BC3384">
            <w:pPr>
              <w:pStyle w:val="Paragraphedeliste"/>
              <w:numPr>
                <w:ilvl w:val="0"/>
                <w:numId w:val="2"/>
              </w:numPr>
              <w:tabs>
                <w:tab w:val="left" w:pos="0"/>
                <w:tab w:val="left" w:pos="9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ind w:right="-150"/>
              <w:rPr>
                <w:rFonts w:ascii="Arial" w:hAnsi="Arial" w:cs="Arial"/>
                <w:bCs/>
                <w:spacing w:val="-3"/>
                <w:sz w:val="20"/>
                <w:szCs w:val="20"/>
              </w:rPr>
            </w:pPr>
            <w:r w:rsidRPr="00BC3384">
              <w:rPr>
                <w:rFonts w:ascii="Arial" w:hAnsi="Arial" w:cs="Arial"/>
                <w:bCs/>
                <w:spacing w:val="-3"/>
                <w:sz w:val="20"/>
                <w:szCs w:val="20"/>
              </w:rPr>
              <w:t>Désigner la Ville de Québec comme assuré additionnel.</w:t>
            </w:r>
          </w:p>
          <w:p w14:paraId="5BE54B94" w14:textId="77777777" w:rsidR="00BC3384" w:rsidRPr="00BC3384" w:rsidRDefault="00BC3384" w:rsidP="00BC3384">
            <w:pPr>
              <w:pStyle w:val="Paragraphedeliste"/>
              <w:numPr>
                <w:ilvl w:val="0"/>
                <w:numId w:val="2"/>
              </w:numPr>
              <w:tabs>
                <w:tab w:val="left" w:pos="0"/>
                <w:tab w:val="left" w:pos="9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ind w:right="-150"/>
              <w:rPr>
                <w:rFonts w:ascii="Arial" w:hAnsi="Arial" w:cs="Arial"/>
                <w:bCs/>
                <w:spacing w:val="-3"/>
                <w:sz w:val="20"/>
                <w:szCs w:val="20"/>
              </w:rPr>
            </w:pPr>
            <w:r w:rsidRPr="00BC3384">
              <w:rPr>
                <w:rFonts w:ascii="Arial" w:hAnsi="Arial" w:cs="Arial"/>
                <w:bCs/>
                <w:spacing w:val="-3"/>
                <w:sz w:val="20"/>
                <w:szCs w:val="20"/>
              </w:rPr>
              <w:t>Délai de 30 jours en cas de résiliation de la police d’assurance.</w:t>
            </w:r>
          </w:p>
          <w:p w14:paraId="06915465" w14:textId="77777777" w:rsidR="00BC3384" w:rsidRPr="00994504" w:rsidRDefault="00BC3384" w:rsidP="00994504">
            <w:pPr>
              <w:pStyle w:val="Paragraphedeliste"/>
              <w:numPr>
                <w:ilvl w:val="0"/>
                <w:numId w:val="2"/>
              </w:numPr>
              <w:tabs>
                <w:tab w:val="left" w:pos="0"/>
                <w:tab w:val="left" w:pos="9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ind w:left="896" w:right="-147" w:hanging="357"/>
              <w:rPr>
                <w:rFonts w:ascii="Arial" w:hAnsi="Arial" w:cs="Arial"/>
                <w:bCs/>
                <w:spacing w:val="-3"/>
                <w:sz w:val="20"/>
                <w:szCs w:val="20"/>
              </w:rPr>
            </w:pPr>
            <w:r w:rsidRPr="00BC3384">
              <w:rPr>
                <w:rFonts w:ascii="Arial" w:hAnsi="Arial" w:cs="Arial"/>
                <w:bCs/>
                <w:spacing w:val="-3"/>
                <w:sz w:val="20"/>
                <w:szCs w:val="20"/>
              </w:rPr>
              <w:t>Dates de couverture correspondant aux périodes d’exploitation autorisées.</w:t>
            </w:r>
          </w:p>
        </w:tc>
      </w:tr>
      <w:tr w:rsidR="00BC3384" w:rsidRPr="00BC3384" w14:paraId="4AC759F0" w14:textId="77777777" w:rsidTr="00BC3384">
        <w:tc>
          <w:tcPr>
            <w:tcW w:w="10910" w:type="dxa"/>
          </w:tcPr>
          <w:p w14:paraId="36468775" w14:textId="61B3DE91" w:rsidR="00BC3384" w:rsidRPr="00BC3384" w:rsidRDefault="00DC2E68" w:rsidP="00BC3384">
            <w:pPr>
              <w:pStyle w:val="Paragraphedeliste"/>
              <w:spacing w:before="120" w:after="120"/>
              <w:ind w:left="0"/>
              <w:rPr>
                <w:rFonts w:ascii="Arial" w:hAnsi="Arial" w:cs="Arial"/>
                <w:b/>
                <w:bCs/>
                <w:color w:val="FFFFFF" w:themeColor="background1"/>
                <w:sz w:val="20"/>
                <w:szCs w:val="20"/>
                <w:highlight w:val="black"/>
              </w:rPr>
            </w:pPr>
            <w:r w:rsidRPr="00207816">
              <w:rPr>
                <w:rFonts w:ascii="Arial" w:hAnsi="Arial" w:cs="Arial"/>
                <w:sz w:val="16"/>
                <w:szCs w:val="16"/>
              </w:rPr>
              <w:fldChar w:fldCharType="begin">
                <w:ffData>
                  <w:name w:val="CaseACocher1"/>
                  <w:enabled/>
                  <w:calcOnExit w:val="0"/>
                  <w:checkBox>
                    <w:sizeAuto/>
                    <w:default w:val="0"/>
                  </w:checkBox>
                </w:ffData>
              </w:fldChar>
            </w:r>
            <w:r w:rsidRPr="00207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07816">
              <w:rPr>
                <w:rFonts w:ascii="Arial" w:hAnsi="Arial" w:cs="Arial"/>
                <w:sz w:val="16"/>
                <w:szCs w:val="16"/>
              </w:rPr>
              <w:fldChar w:fldCharType="end"/>
            </w:r>
            <w:r w:rsidRPr="00207816">
              <w:rPr>
                <w:rFonts w:ascii="Arial" w:hAnsi="Arial" w:cs="Arial"/>
                <w:sz w:val="16"/>
                <w:szCs w:val="16"/>
              </w:rPr>
              <w:t xml:space="preserve"> </w:t>
            </w:r>
            <w:r w:rsidR="00994504">
              <w:rPr>
                <w:rFonts w:ascii="Arial" w:hAnsi="Arial" w:cs="Arial"/>
                <w:sz w:val="20"/>
                <w:szCs w:val="20"/>
              </w:rPr>
              <w:t xml:space="preserve">Autres documents (entente signée avec voisin si empiétement, </w:t>
            </w:r>
            <w:r w:rsidR="00D23304">
              <w:rPr>
                <w:rFonts w:ascii="Arial" w:hAnsi="Arial" w:cs="Arial"/>
                <w:sz w:val="20"/>
                <w:szCs w:val="20"/>
              </w:rPr>
              <w:t xml:space="preserve">certificat d’autorisation le cas échéant, </w:t>
            </w:r>
            <w:r w:rsidR="00994504">
              <w:rPr>
                <w:rFonts w:ascii="Arial" w:hAnsi="Arial" w:cs="Arial"/>
                <w:sz w:val="20"/>
                <w:szCs w:val="20"/>
              </w:rPr>
              <w:t>etc.)</w:t>
            </w:r>
          </w:p>
        </w:tc>
      </w:tr>
    </w:tbl>
    <w:p w14:paraId="66CF7D6D" w14:textId="77777777" w:rsidR="005227F2" w:rsidRDefault="005227F2">
      <w:pPr>
        <w:rPr>
          <w:b/>
          <w:bCs/>
          <w:color w:val="FFFFFF" w:themeColor="background1"/>
          <w:highlight w:val="black"/>
        </w:rPr>
      </w:pPr>
    </w:p>
    <w:p w14:paraId="02D1F9CE" w14:textId="0841D165" w:rsidR="00994504" w:rsidRDefault="003F5E48" w:rsidP="007F4692">
      <w:pPr>
        <w:pStyle w:val="Paragraphedeliste"/>
        <w:numPr>
          <w:ilvl w:val="0"/>
          <w:numId w:val="6"/>
        </w:numPr>
        <w:ind w:left="0" w:firstLine="0"/>
        <w:contextualSpacing w:val="0"/>
        <w:rPr>
          <w:b/>
          <w:bCs/>
          <w:color w:val="FFFFFF" w:themeColor="background1"/>
          <w:highlight w:val="black"/>
        </w:rPr>
      </w:pPr>
      <w:r>
        <w:rPr>
          <w:b/>
          <w:bCs/>
          <w:color w:val="FFFFFF" w:themeColor="background1"/>
          <w:highlight w:val="black"/>
        </w:rPr>
        <w:t>Transmission de la demande</w:t>
      </w:r>
      <w:r w:rsidR="00994504">
        <w:rPr>
          <w:b/>
          <w:bCs/>
          <w:color w:val="FFFFFF" w:themeColor="background1"/>
          <w:highlight w:val="black"/>
        </w:rPr>
        <w:t xml:space="preserve"> </w:t>
      </w:r>
    </w:p>
    <w:tbl>
      <w:tblPr>
        <w:tblStyle w:val="Grilledutableau"/>
        <w:tblW w:w="10910" w:type="dxa"/>
        <w:tblLook w:val="04A0" w:firstRow="1" w:lastRow="0" w:firstColumn="1" w:lastColumn="0" w:noHBand="0" w:noVBand="1"/>
      </w:tblPr>
      <w:tblGrid>
        <w:gridCol w:w="5455"/>
        <w:gridCol w:w="5455"/>
      </w:tblGrid>
      <w:tr w:rsidR="003F5E48" w14:paraId="38119FCC" w14:textId="77777777" w:rsidTr="002D51C4">
        <w:trPr>
          <w:trHeight w:val="1070"/>
        </w:trPr>
        <w:tc>
          <w:tcPr>
            <w:tcW w:w="10910" w:type="dxa"/>
            <w:gridSpan w:val="2"/>
          </w:tcPr>
          <w:p w14:paraId="5A520553" w14:textId="77777777" w:rsidR="003F5E48" w:rsidRDefault="003F5E48" w:rsidP="00994504">
            <w:pPr>
              <w:pStyle w:val="Paragraphedeliste"/>
              <w:ind w:left="0"/>
              <w:contextualSpacing w:val="0"/>
              <w:rPr>
                <w:rFonts w:ascii="Arial" w:hAnsi="Arial" w:cs="Arial"/>
                <w:sz w:val="20"/>
                <w:szCs w:val="20"/>
              </w:rPr>
            </w:pPr>
            <w:r>
              <w:rPr>
                <w:rFonts w:ascii="Arial" w:hAnsi="Arial" w:cs="Arial"/>
                <w:sz w:val="20"/>
                <w:szCs w:val="20"/>
              </w:rPr>
              <w:t>Assurez-vous de r</w:t>
            </w:r>
            <w:r w:rsidRPr="003F5E48">
              <w:rPr>
                <w:rFonts w:ascii="Arial" w:hAnsi="Arial" w:cs="Arial"/>
                <w:sz w:val="20"/>
                <w:szCs w:val="20"/>
              </w:rPr>
              <w:t>empli</w:t>
            </w:r>
            <w:r>
              <w:rPr>
                <w:rFonts w:ascii="Arial" w:hAnsi="Arial" w:cs="Arial"/>
                <w:sz w:val="20"/>
                <w:szCs w:val="20"/>
              </w:rPr>
              <w:t>r</w:t>
            </w:r>
            <w:r w:rsidRPr="003F5E48">
              <w:rPr>
                <w:rFonts w:ascii="Arial" w:hAnsi="Arial" w:cs="Arial"/>
                <w:sz w:val="20"/>
                <w:szCs w:val="20"/>
              </w:rPr>
              <w:t xml:space="preserve"> </w:t>
            </w:r>
            <w:r>
              <w:rPr>
                <w:rFonts w:ascii="Arial" w:hAnsi="Arial" w:cs="Arial"/>
                <w:sz w:val="20"/>
                <w:szCs w:val="20"/>
              </w:rPr>
              <w:t>adéquatement le présent formulaire et de fournir la documentation demandée. Toute demande non conforme ou incomplète sera mise en suspens.</w:t>
            </w:r>
          </w:p>
          <w:p w14:paraId="67E4CD38" w14:textId="77777777" w:rsidR="003F5E48" w:rsidRDefault="003F5E48" w:rsidP="00994504">
            <w:pPr>
              <w:pStyle w:val="Paragraphedeliste"/>
              <w:ind w:left="0"/>
              <w:contextualSpacing w:val="0"/>
              <w:rPr>
                <w:rFonts w:ascii="Arial" w:hAnsi="Arial" w:cs="Arial"/>
                <w:sz w:val="20"/>
                <w:szCs w:val="20"/>
              </w:rPr>
            </w:pPr>
          </w:p>
          <w:p w14:paraId="6BE7D635" w14:textId="4F062BC0" w:rsidR="003F5E48" w:rsidRPr="003F5E48" w:rsidRDefault="003F5E48" w:rsidP="00994504">
            <w:pPr>
              <w:pStyle w:val="Paragraphedeliste"/>
              <w:ind w:left="0"/>
              <w:contextualSpacing w:val="0"/>
              <w:rPr>
                <w:rFonts w:ascii="Arial" w:hAnsi="Arial" w:cs="Arial"/>
                <w:sz w:val="20"/>
                <w:szCs w:val="20"/>
              </w:rPr>
            </w:pPr>
            <w:r>
              <w:rPr>
                <w:rFonts w:ascii="Arial" w:hAnsi="Arial" w:cs="Arial"/>
                <w:sz w:val="20"/>
                <w:szCs w:val="20"/>
              </w:rPr>
              <w:t xml:space="preserve">La demande peut être transmise de deux façons : </w:t>
            </w:r>
          </w:p>
        </w:tc>
      </w:tr>
      <w:tr w:rsidR="003F5E48" w14:paraId="18A0535D" w14:textId="77777777" w:rsidTr="00BD1FB6">
        <w:trPr>
          <w:trHeight w:val="1069"/>
        </w:trPr>
        <w:tc>
          <w:tcPr>
            <w:tcW w:w="5455" w:type="dxa"/>
          </w:tcPr>
          <w:p w14:paraId="0B6D6278" w14:textId="7A3A8159" w:rsidR="003F5E48" w:rsidRDefault="003F5E48" w:rsidP="00994504">
            <w:pPr>
              <w:pStyle w:val="Paragraphedeliste"/>
              <w:ind w:left="0"/>
              <w:contextualSpacing w:val="0"/>
              <w:rPr>
                <w:rFonts w:ascii="Arial" w:hAnsi="Arial" w:cs="Arial"/>
                <w:sz w:val="20"/>
                <w:szCs w:val="20"/>
              </w:rPr>
            </w:pPr>
            <w:r>
              <w:rPr>
                <w:rFonts w:ascii="Arial" w:hAnsi="Arial" w:cs="Arial"/>
                <w:sz w:val="20"/>
                <w:szCs w:val="20"/>
              </w:rPr>
              <w:t>Par courriel </w:t>
            </w:r>
            <w:r w:rsidR="00D23304">
              <w:rPr>
                <w:rFonts w:ascii="Arial" w:hAnsi="Arial" w:cs="Arial"/>
                <w:sz w:val="20"/>
                <w:szCs w:val="20"/>
              </w:rPr>
              <w:t xml:space="preserve">à l’adresse suivante </w:t>
            </w:r>
            <w:r>
              <w:rPr>
                <w:rFonts w:ascii="Arial" w:hAnsi="Arial" w:cs="Arial"/>
                <w:sz w:val="20"/>
                <w:szCs w:val="20"/>
              </w:rPr>
              <w:t xml:space="preserve">: </w:t>
            </w:r>
          </w:p>
          <w:p w14:paraId="3C4A2488" w14:textId="77777777" w:rsidR="003F5E48" w:rsidRDefault="003F5E48" w:rsidP="00994504">
            <w:pPr>
              <w:pStyle w:val="Paragraphedeliste"/>
              <w:ind w:left="0"/>
              <w:contextualSpacing w:val="0"/>
              <w:rPr>
                <w:rFonts w:ascii="Arial" w:hAnsi="Arial" w:cs="Arial"/>
                <w:sz w:val="20"/>
                <w:szCs w:val="20"/>
              </w:rPr>
            </w:pPr>
          </w:p>
          <w:p w14:paraId="7189A328" w14:textId="0B0360A6" w:rsidR="003F5E48" w:rsidRDefault="009B0892" w:rsidP="00994504">
            <w:pPr>
              <w:pStyle w:val="Paragraphedeliste"/>
              <w:ind w:left="0"/>
              <w:contextualSpacing w:val="0"/>
              <w:rPr>
                <w:rFonts w:ascii="Arial" w:hAnsi="Arial" w:cs="Arial"/>
                <w:sz w:val="20"/>
                <w:szCs w:val="20"/>
              </w:rPr>
            </w:pPr>
            <w:hyperlink r:id="rId8" w:history="1">
              <w:r w:rsidR="005227F2" w:rsidRPr="00DD312B">
                <w:rPr>
                  <w:rStyle w:val="Lienhypertexte"/>
                  <w:rFonts w:ascii="Arial" w:hAnsi="Arial" w:cs="Arial"/>
                  <w:sz w:val="20"/>
                  <w:szCs w:val="20"/>
                </w:rPr>
                <w:t>Degp.location@ville.quebec.qc.ca</w:t>
              </w:r>
            </w:hyperlink>
            <w:r w:rsidR="003F5E48">
              <w:rPr>
                <w:rFonts w:ascii="Arial" w:hAnsi="Arial" w:cs="Arial"/>
                <w:sz w:val="20"/>
                <w:szCs w:val="20"/>
              </w:rPr>
              <w:t xml:space="preserve"> </w:t>
            </w:r>
          </w:p>
        </w:tc>
        <w:tc>
          <w:tcPr>
            <w:tcW w:w="5455" w:type="dxa"/>
          </w:tcPr>
          <w:p w14:paraId="6EF9B4E6" w14:textId="08179C4F" w:rsidR="003F5E48" w:rsidRPr="003F5E48" w:rsidRDefault="003F5E48" w:rsidP="00994504">
            <w:pPr>
              <w:pStyle w:val="Paragraphedeliste"/>
              <w:ind w:left="0"/>
              <w:contextualSpacing w:val="0"/>
              <w:rPr>
                <w:rFonts w:ascii="Arial" w:hAnsi="Arial" w:cs="Arial"/>
                <w:sz w:val="20"/>
                <w:szCs w:val="20"/>
              </w:rPr>
            </w:pPr>
            <w:r w:rsidRPr="003F5E48">
              <w:rPr>
                <w:rFonts w:ascii="Arial" w:hAnsi="Arial" w:cs="Arial"/>
                <w:sz w:val="20"/>
                <w:szCs w:val="20"/>
              </w:rPr>
              <w:t>Par la poste</w:t>
            </w:r>
            <w:r w:rsidR="00D23304">
              <w:rPr>
                <w:rFonts w:ascii="Arial" w:hAnsi="Arial" w:cs="Arial"/>
                <w:sz w:val="20"/>
                <w:szCs w:val="20"/>
              </w:rPr>
              <w:t xml:space="preserve"> à l’adresse suivante</w:t>
            </w:r>
            <w:r w:rsidRPr="003F5E48">
              <w:rPr>
                <w:rFonts w:ascii="Arial" w:hAnsi="Arial" w:cs="Arial"/>
                <w:sz w:val="20"/>
                <w:szCs w:val="20"/>
              </w:rPr>
              <w:t xml:space="preserve"> : </w:t>
            </w:r>
          </w:p>
          <w:p w14:paraId="7FE894C5" w14:textId="2F9CB6B0" w:rsidR="003F5E48" w:rsidRPr="003F5E48" w:rsidRDefault="003F5E48" w:rsidP="003F5E48">
            <w:pPr>
              <w:pStyle w:val="Paragraphedeliste"/>
              <w:spacing w:before="120"/>
              <w:ind w:left="0"/>
              <w:contextualSpacing w:val="0"/>
              <w:rPr>
                <w:rFonts w:ascii="Arial" w:hAnsi="Arial" w:cs="Arial"/>
                <w:sz w:val="20"/>
                <w:szCs w:val="20"/>
              </w:rPr>
            </w:pPr>
            <w:r w:rsidRPr="003F5E48">
              <w:rPr>
                <w:rFonts w:ascii="Arial" w:hAnsi="Arial" w:cs="Arial"/>
                <w:sz w:val="20"/>
                <w:szCs w:val="20"/>
              </w:rPr>
              <w:t>Service du développement économique et des grands projets 295, boulevard Charest Est, 1er étage Québec (Québec) G1K 3G8</w:t>
            </w:r>
          </w:p>
        </w:tc>
      </w:tr>
    </w:tbl>
    <w:p w14:paraId="3CB2D324" w14:textId="356326E5" w:rsidR="005227F2" w:rsidRDefault="005227F2" w:rsidP="00994504">
      <w:pPr>
        <w:pStyle w:val="Paragraphedeliste"/>
        <w:ind w:left="0"/>
        <w:contextualSpacing w:val="0"/>
        <w:rPr>
          <w:rFonts w:ascii="Arial" w:hAnsi="Arial" w:cs="Arial"/>
          <w:b/>
          <w:bCs/>
          <w:sz w:val="20"/>
          <w:szCs w:val="20"/>
        </w:rPr>
      </w:pPr>
    </w:p>
    <w:p w14:paraId="37D7FAFB" w14:textId="73C43636" w:rsidR="003829D7" w:rsidRDefault="003829D7" w:rsidP="00994504">
      <w:pPr>
        <w:pStyle w:val="Paragraphedeliste"/>
        <w:ind w:left="0"/>
        <w:contextualSpacing w:val="0"/>
        <w:rPr>
          <w:rFonts w:ascii="Arial" w:hAnsi="Arial" w:cs="Arial"/>
          <w:b/>
          <w:bCs/>
          <w:sz w:val="20"/>
          <w:szCs w:val="20"/>
        </w:rPr>
      </w:pPr>
    </w:p>
    <w:p w14:paraId="4960BD50" w14:textId="7466EFDB" w:rsidR="003829D7" w:rsidRDefault="003829D7" w:rsidP="00994504">
      <w:pPr>
        <w:pStyle w:val="Paragraphedeliste"/>
        <w:ind w:left="0"/>
        <w:contextualSpacing w:val="0"/>
        <w:rPr>
          <w:rFonts w:ascii="Arial" w:hAnsi="Arial" w:cs="Arial"/>
          <w:b/>
          <w:bCs/>
          <w:sz w:val="20"/>
          <w:szCs w:val="20"/>
        </w:rPr>
      </w:pPr>
    </w:p>
    <w:p w14:paraId="2C0C9FF8" w14:textId="7B61A6DC" w:rsidR="00125B7C" w:rsidRDefault="00125B7C" w:rsidP="00994504">
      <w:pPr>
        <w:pStyle w:val="Paragraphedeliste"/>
        <w:ind w:left="0"/>
        <w:contextualSpacing w:val="0"/>
        <w:rPr>
          <w:rFonts w:ascii="Arial" w:hAnsi="Arial" w:cs="Arial"/>
          <w:b/>
          <w:bCs/>
          <w:sz w:val="20"/>
          <w:szCs w:val="20"/>
        </w:rPr>
      </w:pPr>
    </w:p>
    <w:p w14:paraId="6C4B47D8" w14:textId="1F102879" w:rsidR="00125B7C" w:rsidRDefault="00125B7C" w:rsidP="00994504">
      <w:pPr>
        <w:pStyle w:val="Paragraphedeliste"/>
        <w:ind w:left="0"/>
        <w:contextualSpacing w:val="0"/>
        <w:rPr>
          <w:rFonts w:ascii="Arial" w:hAnsi="Arial" w:cs="Arial"/>
          <w:b/>
          <w:bCs/>
          <w:sz w:val="20"/>
          <w:szCs w:val="20"/>
        </w:rPr>
      </w:pPr>
    </w:p>
    <w:p w14:paraId="49ED7F4D" w14:textId="77777777" w:rsidR="00125B7C" w:rsidRDefault="00125B7C" w:rsidP="00994504">
      <w:pPr>
        <w:pStyle w:val="Paragraphedeliste"/>
        <w:ind w:left="0"/>
        <w:contextualSpacing w:val="0"/>
        <w:rPr>
          <w:rFonts w:ascii="Arial" w:hAnsi="Arial" w:cs="Arial"/>
          <w:b/>
          <w:bCs/>
          <w:sz w:val="20"/>
          <w:szCs w:val="20"/>
        </w:rPr>
      </w:pPr>
    </w:p>
    <w:p w14:paraId="1CA6ABAB" w14:textId="01D950A7" w:rsidR="00D23304" w:rsidRPr="00D23304" w:rsidRDefault="00D23304" w:rsidP="007F4692">
      <w:pPr>
        <w:pStyle w:val="Paragraphedeliste"/>
        <w:numPr>
          <w:ilvl w:val="0"/>
          <w:numId w:val="6"/>
        </w:numPr>
        <w:ind w:left="0" w:firstLine="0"/>
        <w:contextualSpacing w:val="0"/>
        <w:rPr>
          <w:b/>
          <w:bCs/>
          <w:color w:val="FFFFFF" w:themeColor="background1"/>
          <w:highlight w:val="black"/>
        </w:rPr>
      </w:pPr>
      <w:r>
        <w:rPr>
          <w:b/>
          <w:bCs/>
          <w:color w:val="FFFFFF" w:themeColor="background1"/>
          <w:highlight w:val="black"/>
        </w:rPr>
        <w:lastRenderedPageBreak/>
        <w:t xml:space="preserve">Signature de la demande </w:t>
      </w:r>
    </w:p>
    <w:p w14:paraId="4C6916F9" w14:textId="600AC5B7" w:rsidR="00994504" w:rsidRPr="00994504" w:rsidRDefault="00994504" w:rsidP="00994504">
      <w:pPr>
        <w:pStyle w:val="Paragraphedeliste"/>
        <w:ind w:left="0"/>
        <w:contextualSpacing w:val="0"/>
        <w:rPr>
          <w:rFonts w:ascii="Arial" w:hAnsi="Arial" w:cs="Arial"/>
          <w:b/>
          <w:bCs/>
          <w:sz w:val="20"/>
          <w:szCs w:val="20"/>
        </w:rPr>
      </w:pPr>
      <w:r w:rsidRPr="00994504">
        <w:rPr>
          <w:rFonts w:ascii="Arial" w:hAnsi="Arial" w:cs="Arial"/>
          <w:b/>
          <w:bCs/>
          <w:sz w:val="20"/>
          <w:szCs w:val="20"/>
        </w:rPr>
        <w:t xml:space="preserve">Limitation de responsabilité et déclaration du requérant </w:t>
      </w:r>
    </w:p>
    <w:p w14:paraId="76A31EB4" w14:textId="77777777" w:rsidR="00994504" w:rsidRDefault="00994504" w:rsidP="00994504">
      <w:pPr>
        <w:pStyle w:val="Paragraphedeliste"/>
        <w:ind w:left="0"/>
        <w:contextualSpacing w:val="0"/>
        <w:rPr>
          <w:rFonts w:ascii="Arial" w:hAnsi="Arial" w:cs="Arial"/>
          <w:sz w:val="20"/>
          <w:szCs w:val="20"/>
        </w:rPr>
      </w:pPr>
      <w:r w:rsidRPr="00994504">
        <w:rPr>
          <w:rFonts w:ascii="Arial" w:hAnsi="Arial" w:cs="Arial"/>
          <w:sz w:val="20"/>
          <w:szCs w:val="20"/>
        </w:rPr>
        <w:t xml:space="preserve">Le requérant, s’il n’est pas propriétaire de l’immeuble visé </w:t>
      </w:r>
      <w:r>
        <w:rPr>
          <w:rFonts w:ascii="Arial" w:hAnsi="Arial" w:cs="Arial"/>
          <w:sz w:val="20"/>
          <w:szCs w:val="20"/>
        </w:rPr>
        <w:t>par la présente entente</w:t>
      </w:r>
      <w:r w:rsidRPr="00994504">
        <w:rPr>
          <w:rFonts w:ascii="Arial" w:hAnsi="Arial" w:cs="Arial"/>
          <w:sz w:val="20"/>
          <w:szCs w:val="20"/>
        </w:rPr>
        <w:t xml:space="preserve">, est responsable d’obtenir toute autorisation nécessaire auprès du propriétaire de l’immeuble ou de tout titulaire d’un droit réel dans celui-ci, préalablement à l’exécution des travaux projetés. </w:t>
      </w:r>
    </w:p>
    <w:p w14:paraId="6ADDE4D6" w14:textId="77777777" w:rsidR="00994504" w:rsidRDefault="00994504" w:rsidP="00994504">
      <w:pPr>
        <w:pStyle w:val="Paragraphedeliste"/>
        <w:ind w:left="0"/>
        <w:contextualSpacing w:val="0"/>
        <w:rPr>
          <w:rFonts w:ascii="Arial" w:hAnsi="Arial" w:cs="Arial"/>
          <w:sz w:val="20"/>
          <w:szCs w:val="20"/>
        </w:rPr>
      </w:pPr>
      <w:r w:rsidRPr="00994504">
        <w:rPr>
          <w:rFonts w:ascii="Arial" w:hAnsi="Arial" w:cs="Arial"/>
          <w:sz w:val="20"/>
          <w:szCs w:val="20"/>
        </w:rPr>
        <w:t xml:space="preserve">Le requérant soussigné certifie que les données contenues dans la présente demande et dans les documents qui y sont joints sont vrais, exacts et complets. </w:t>
      </w:r>
    </w:p>
    <w:tbl>
      <w:tblPr>
        <w:tblStyle w:val="Grilledutableau"/>
        <w:tblW w:w="10910" w:type="dxa"/>
        <w:tblLook w:val="04A0" w:firstRow="1" w:lastRow="0" w:firstColumn="1" w:lastColumn="0" w:noHBand="0" w:noVBand="1"/>
      </w:tblPr>
      <w:tblGrid>
        <w:gridCol w:w="7366"/>
        <w:gridCol w:w="3544"/>
      </w:tblGrid>
      <w:tr w:rsidR="00994504" w14:paraId="2A10E261" w14:textId="77777777" w:rsidTr="005E61A0">
        <w:tc>
          <w:tcPr>
            <w:tcW w:w="7366" w:type="dxa"/>
          </w:tcPr>
          <w:p w14:paraId="5DA0D2E9" w14:textId="77777777" w:rsidR="00994504" w:rsidRDefault="00994504" w:rsidP="00994504">
            <w:pPr>
              <w:pStyle w:val="Paragraphedeliste"/>
              <w:ind w:left="0"/>
              <w:contextualSpacing w:val="0"/>
              <w:rPr>
                <w:rFonts w:ascii="Arial" w:hAnsi="Arial" w:cs="Arial"/>
                <w:sz w:val="20"/>
                <w:szCs w:val="20"/>
              </w:rPr>
            </w:pPr>
            <w:r>
              <w:rPr>
                <w:rFonts w:ascii="Arial" w:hAnsi="Arial" w:cs="Arial"/>
                <w:sz w:val="20"/>
                <w:szCs w:val="20"/>
              </w:rPr>
              <w:t>Signature du requérant</w:t>
            </w:r>
            <w:r w:rsidR="00CD38A4">
              <w:rPr>
                <w:rFonts w:ascii="Arial" w:hAnsi="Arial" w:cs="Arial"/>
                <w:sz w:val="20"/>
                <w:szCs w:val="20"/>
              </w:rPr>
              <w:t> :</w:t>
            </w:r>
            <w:r w:rsidR="00CD38A4">
              <w:rPr>
                <w:rFonts w:ascii="Arial" w:hAnsi="Arial" w:cs="Arial"/>
                <w:sz w:val="20"/>
                <w:szCs w:val="20"/>
              </w:rPr>
              <w:br/>
            </w:r>
          </w:p>
          <w:p w14:paraId="7DC82782" w14:textId="3558ABAC" w:rsidR="00994504" w:rsidRDefault="00994504" w:rsidP="00994504">
            <w:pPr>
              <w:pStyle w:val="Paragraphedeliste"/>
              <w:ind w:left="0"/>
              <w:contextualSpacing w:val="0"/>
              <w:rPr>
                <w:rFonts w:ascii="Arial" w:hAnsi="Arial" w:cs="Arial"/>
                <w:sz w:val="20"/>
                <w:szCs w:val="20"/>
              </w:rPr>
            </w:pPr>
          </w:p>
          <w:p w14:paraId="25BEB296" w14:textId="77777777" w:rsidR="00B838EA" w:rsidRDefault="00B838EA" w:rsidP="00994504">
            <w:pPr>
              <w:pStyle w:val="Paragraphedeliste"/>
              <w:ind w:left="0"/>
              <w:contextualSpacing w:val="0"/>
              <w:rPr>
                <w:rFonts w:ascii="Arial" w:hAnsi="Arial" w:cs="Arial"/>
                <w:sz w:val="20"/>
                <w:szCs w:val="20"/>
              </w:rPr>
            </w:pPr>
          </w:p>
          <w:p w14:paraId="5E1C956F" w14:textId="77777777" w:rsidR="00DC2E68" w:rsidRPr="00BC3384" w:rsidRDefault="00DC2E68" w:rsidP="00DC2E68">
            <w:pPr>
              <w:rPr>
                <w:rFonts w:ascii="Arial" w:hAnsi="Arial" w:cs="Arial"/>
                <w:color w:val="FFFFFF" w:themeColor="background1"/>
                <w:sz w:val="20"/>
                <w:szCs w:val="20"/>
                <w:highlight w:val="black"/>
              </w:rPr>
            </w:pPr>
            <w:r w:rsidRPr="00B81AE0">
              <w:rPr>
                <w:rFonts w:ascii="Arial" w:hAnsi="Arial" w:cs="Arial"/>
                <w:sz w:val="16"/>
                <w:szCs w:val="16"/>
              </w:rPr>
              <w:fldChar w:fldCharType="begin">
                <w:ffData>
                  <w:name w:val="Texte1"/>
                  <w:enabled/>
                  <w:calcOnExit w:val="0"/>
                  <w:textInput/>
                </w:ffData>
              </w:fldChar>
            </w:r>
            <w:r w:rsidRPr="00B81AE0">
              <w:rPr>
                <w:rFonts w:ascii="Arial" w:hAnsi="Arial" w:cs="Arial"/>
                <w:sz w:val="16"/>
                <w:szCs w:val="16"/>
              </w:rPr>
              <w:instrText xml:space="preserve"> FORMTEXT </w:instrText>
            </w:r>
            <w:r w:rsidRPr="00B81AE0">
              <w:rPr>
                <w:rFonts w:ascii="Arial" w:hAnsi="Arial" w:cs="Arial"/>
                <w:sz w:val="16"/>
                <w:szCs w:val="16"/>
              </w:rPr>
            </w:r>
            <w:r w:rsidRPr="00B81AE0">
              <w:rPr>
                <w:rFonts w:ascii="Arial" w:hAnsi="Arial" w:cs="Arial"/>
                <w:sz w:val="16"/>
                <w:szCs w:val="16"/>
              </w:rPr>
              <w:fldChar w:fldCharType="separate"/>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fldChar w:fldCharType="end"/>
            </w:r>
          </w:p>
          <w:p w14:paraId="64FB9FB6" w14:textId="77777777" w:rsidR="00994504" w:rsidRDefault="00994504" w:rsidP="00994504">
            <w:pPr>
              <w:pStyle w:val="Paragraphedeliste"/>
              <w:ind w:left="0"/>
              <w:contextualSpacing w:val="0"/>
              <w:rPr>
                <w:rFonts w:ascii="Arial" w:hAnsi="Arial" w:cs="Arial"/>
                <w:sz w:val="20"/>
                <w:szCs w:val="20"/>
              </w:rPr>
            </w:pPr>
          </w:p>
        </w:tc>
        <w:tc>
          <w:tcPr>
            <w:tcW w:w="3544" w:type="dxa"/>
          </w:tcPr>
          <w:p w14:paraId="242B07C0" w14:textId="77777777" w:rsidR="00994504" w:rsidRDefault="00994504" w:rsidP="00994504">
            <w:pPr>
              <w:pStyle w:val="Paragraphedeliste"/>
              <w:ind w:left="0"/>
              <w:contextualSpacing w:val="0"/>
              <w:rPr>
                <w:rFonts w:ascii="Arial" w:hAnsi="Arial" w:cs="Arial"/>
                <w:sz w:val="20"/>
                <w:szCs w:val="20"/>
              </w:rPr>
            </w:pPr>
            <w:r>
              <w:rPr>
                <w:rFonts w:ascii="Arial" w:hAnsi="Arial" w:cs="Arial"/>
                <w:sz w:val="20"/>
                <w:szCs w:val="20"/>
              </w:rPr>
              <w:t>Date</w:t>
            </w:r>
            <w:r w:rsidR="00CD38A4">
              <w:rPr>
                <w:rFonts w:ascii="Arial" w:hAnsi="Arial" w:cs="Arial"/>
                <w:sz w:val="20"/>
                <w:szCs w:val="20"/>
              </w:rPr>
              <w:t> :</w:t>
            </w:r>
            <w:r w:rsidR="00CD38A4">
              <w:rPr>
                <w:rFonts w:ascii="Arial" w:hAnsi="Arial" w:cs="Arial"/>
                <w:sz w:val="20"/>
                <w:szCs w:val="20"/>
              </w:rPr>
              <w:br/>
            </w:r>
          </w:p>
          <w:p w14:paraId="21D51A2F" w14:textId="1FD5FAD0" w:rsidR="00994504" w:rsidRDefault="00994504" w:rsidP="00994504">
            <w:pPr>
              <w:pStyle w:val="Paragraphedeliste"/>
              <w:ind w:left="0"/>
              <w:contextualSpacing w:val="0"/>
              <w:rPr>
                <w:rFonts w:ascii="Arial" w:hAnsi="Arial" w:cs="Arial"/>
                <w:sz w:val="20"/>
                <w:szCs w:val="20"/>
              </w:rPr>
            </w:pPr>
          </w:p>
          <w:p w14:paraId="6F03BAA0" w14:textId="77777777" w:rsidR="00B838EA" w:rsidRDefault="00B838EA" w:rsidP="00994504">
            <w:pPr>
              <w:pStyle w:val="Paragraphedeliste"/>
              <w:ind w:left="0"/>
              <w:contextualSpacing w:val="0"/>
              <w:rPr>
                <w:rFonts w:ascii="Arial" w:hAnsi="Arial" w:cs="Arial"/>
                <w:sz w:val="20"/>
                <w:szCs w:val="20"/>
              </w:rPr>
            </w:pPr>
          </w:p>
          <w:p w14:paraId="0060B1E3" w14:textId="77777777" w:rsidR="00DC2E68" w:rsidRPr="00BC3384" w:rsidRDefault="00DC2E68" w:rsidP="00DC2E68">
            <w:pPr>
              <w:rPr>
                <w:rFonts w:ascii="Arial" w:hAnsi="Arial" w:cs="Arial"/>
                <w:color w:val="FFFFFF" w:themeColor="background1"/>
                <w:sz w:val="20"/>
                <w:szCs w:val="20"/>
                <w:highlight w:val="black"/>
              </w:rPr>
            </w:pPr>
            <w:r w:rsidRPr="00B81AE0">
              <w:rPr>
                <w:rFonts w:ascii="Arial" w:hAnsi="Arial" w:cs="Arial"/>
                <w:sz w:val="16"/>
                <w:szCs w:val="16"/>
              </w:rPr>
              <w:fldChar w:fldCharType="begin">
                <w:ffData>
                  <w:name w:val="Texte1"/>
                  <w:enabled/>
                  <w:calcOnExit w:val="0"/>
                  <w:textInput/>
                </w:ffData>
              </w:fldChar>
            </w:r>
            <w:r w:rsidRPr="00B81AE0">
              <w:rPr>
                <w:rFonts w:ascii="Arial" w:hAnsi="Arial" w:cs="Arial"/>
                <w:sz w:val="16"/>
                <w:szCs w:val="16"/>
              </w:rPr>
              <w:instrText xml:space="preserve"> FORMTEXT </w:instrText>
            </w:r>
            <w:r w:rsidRPr="00B81AE0">
              <w:rPr>
                <w:rFonts w:ascii="Arial" w:hAnsi="Arial" w:cs="Arial"/>
                <w:sz w:val="16"/>
                <w:szCs w:val="16"/>
              </w:rPr>
            </w:r>
            <w:r w:rsidRPr="00B81AE0">
              <w:rPr>
                <w:rFonts w:ascii="Arial" w:hAnsi="Arial" w:cs="Arial"/>
                <w:sz w:val="16"/>
                <w:szCs w:val="16"/>
              </w:rPr>
              <w:fldChar w:fldCharType="separate"/>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fldChar w:fldCharType="end"/>
            </w:r>
          </w:p>
          <w:p w14:paraId="075A30DA" w14:textId="099DA8C8" w:rsidR="00CD38A4" w:rsidRDefault="00CD38A4" w:rsidP="00994504">
            <w:pPr>
              <w:pStyle w:val="Paragraphedeliste"/>
              <w:ind w:left="0"/>
              <w:contextualSpacing w:val="0"/>
              <w:rPr>
                <w:rFonts w:ascii="Arial" w:hAnsi="Arial" w:cs="Arial"/>
                <w:sz w:val="20"/>
                <w:szCs w:val="20"/>
              </w:rPr>
            </w:pPr>
          </w:p>
        </w:tc>
      </w:tr>
    </w:tbl>
    <w:p w14:paraId="2AA79862" w14:textId="06B97A70" w:rsidR="00910107" w:rsidRDefault="003829D7" w:rsidP="00994504">
      <w:pPr>
        <w:pStyle w:val="Paragraphedeliste"/>
        <w:ind w:left="0"/>
        <w:contextualSpacing w:val="0"/>
        <w:rPr>
          <w:rFonts w:ascii="Arial" w:hAnsi="Arial" w:cs="Arial"/>
          <w:sz w:val="20"/>
          <w:szCs w:val="20"/>
        </w:rPr>
      </w:pPr>
      <w:r>
        <w:rPr>
          <w:rFonts w:ascii="Arial" w:hAnsi="Arial" w:cs="Arial"/>
          <w:sz w:val="20"/>
          <w:szCs w:val="20"/>
        </w:rPr>
        <w:br/>
      </w:r>
      <w:r w:rsidR="00994504">
        <w:rPr>
          <w:rFonts w:ascii="Arial" w:hAnsi="Arial" w:cs="Arial"/>
          <w:sz w:val="20"/>
          <w:szCs w:val="20"/>
        </w:rPr>
        <w:t>Aucune occupation du domaine public n’est autorisée sans l’obtention d’une autorisation signée par le directeur du Service du développement économique et des grands projets (section ci-dessous)</w:t>
      </w:r>
      <w:r w:rsidR="00CD38A4">
        <w:rPr>
          <w:rFonts w:ascii="Arial" w:hAnsi="Arial" w:cs="Arial"/>
          <w:sz w:val="20"/>
          <w:szCs w:val="20"/>
        </w:rPr>
        <w:t xml:space="preserve">. </w:t>
      </w:r>
    </w:p>
    <w:p w14:paraId="2910263B" w14:textId="149ABC1C" w:rsidR="00910107" w:rsidRDefault="00CD38A4" w:rsidP="00994504">
      <w:pPr>
        <w:pStyle w:val="Paragraphedeliste"/>
        <w:ind w:left="0"/>
        <w:contextualSpacing w:val="0"/>
        <w:rPr>
          <w:rFonts w:ascii="Arial" w:hAnsi="Arial" w:cs="Arial"/>
          <w:sz w:val="20"/>
          <w:szCs w:val="20"/>
        </w:rPr>
      </w:pPr>
      <w:r>
        <w:rPr>
          <w:rFonts w:ascii="Arial" w:hAnsi="Arial" w:cs="Arial"/>
          <w:sz w:val="20"/>
          <w:szCs w:val="20"/>
        </w:rPr>
        <w:t>Pour procéder à l’occupation du domaine public, la Ville doit vous retourner le présent formulaire signé par le directeur.</w:t>
      </w:r>
    </w:p>
    <w:p w14:paraId="0F2F321A" w14:textId="77777777" w:rsidR="003829D7" w:rsidRDefault="003829D7" w:rsidP="00994504">
      <w:pPr>
        <w:pStyle w:val="Paragraphedeliste"/>
        <w:ind w:left="0"/>
        <w:contextualSpacing w:val="0"/>
        <w:rPr>
          <w:rFonts w:ascii="Arial" w:hAnsi="Arial" w:cs="Arial"/>
          <w:sz w:val="20"/>
          <w:szCs w:val="20"/>
        </w:rPr>
      </w:pPr>
    </w:p>
    <w:p w14:paraId="55F17F2A" w14:textId="2016332F" w:rsidR="00CD38A4" w:rsidRPr="004C1542" w:rsidRDefault="00CD38A4" w:rsidP="00994504">
      <w:pPr>
        <w:pStyle w:val="Paragraphedeliste"/>
        <w:ind w:left="0"/>
        <w:contextualSpacing w:val="0"/>
        <w:rPr>
          <w:rFonts w:ascii="Arial" w:hAnsi="Arial" w:cs="Arial"/>
          <w:sz w:val="20"/>
          <w:szCs w:val="20"/>
          <w:highlight w:val="lightGray"/>
        </w:rPr>
      </w:pPr>
      <w:r w:rsidRPr="004C1542">
        <w:rPr>
          <w:rFonts w:ascii="Arial" w:hAnsi="Arial" w:cs="Arial"/>
          <w:sz w:val="20"/>
          <w:szCs w:val="20"/>
          <w:highlight w:val="lightGray"/>
        </w:rPr>
        <w:t>SECTION RÉSERVÉE À LA VILLE</w:t>
      </w:r>
    </w:p>
    <w:p w14:paraId="780A918D" w14:textId="37EEC1E8" w:rsidR="003829D7" w:rsidRPr="00125B7C" w:rsidRDefault="005E61A0" w:rsidP="005E61A0">
      <w:pPr>
        <w:pStyle w:val="Paragraphedeliste"/>
        <w:numPr>
          <w:ilvl w:val="0"/>
          <w:numId w:val="7"/>
        </w:numPr>
        <w:ind w:left="709" w:hanging="709"/>
        <w:contextualSpacing w:val="0"/>
        <w:rPr>
          <w:rFonts w:ascii="Arial" w:hAnsi="Arial" w:cs="Arial"/>
          <w:sz w:val="20"/>
          <w:szCs w:val="20"/>
          <w:highlight w:val="lightGray"/>
        </w:rPr>
      </w:pPr>
      <w:r w:rsidRPr="00125B7C">
        <w:rPr>
          <w:rFonts w:ascii="Arial" w:hAnsi="Arial" w:cs="Arial"/>
          <w:sz w:val="20"/>
          <w:szCs w:val="20"/>
          <w:highlight w:val="lightGray"/>
        </w:rPr>
        <w:t>Directives particulières à respecter par l’exploitant</w:t>
      </w:r>
    </w:p>
    <w:tbl>
      <w:tblPr>
        <w:tblStyle w:val="Grilledutableau"/>
        <w:tblW w:w="10910" w:type="dxa"/>
        <w:tblLook w:val="04A0" w:firstRow="1" w:lastRow="0" w:firstColumn="1" w:lastColumn="0" w:noHBand="0" w:noVBand="1"/>
      </w:tblPr>
      <w:tblGrid>
        <w:gridCol w:w="10910"/>
      </w:tblGrid>
      <w:tr w:rsidR="005E61A0" w14:paraId="036821DE" w14:textId="77777777" w:rsidTr="005E61A0">
        <w:tc>
          <w:tcPr>
            <w:tcW w:w="10910" w:type="dxa"/>
          </w:tcPr>
          <w:p w14:paraId="5CD899A2" w14:textId="6A2FB22F" w:rsidR="005E61A0" w:rsidRPr="00125B7C" w:rsidRDefault="005E61A0" w:rsidP="005E61A0">
            <w:pPr>
              <w:rPr>
                <w:rFonts w:ascii="Arial" w:hAnsi="Arial" w:cs="Arial"/>
                <w:sz w:val="20"/>
                <w:szCs w:val="20"/>
              </w:rPr>
            </w:pPr>
            <w:r w:rsidRPr="00125B7C">
              <w:rPr>
                <w:rFonts w:ascii="Arial" w:hAnsi="Arial" w:cs="Arial"/>
                <w:sz w:val="20"/>
                <w:szCs w:val="20"/>
                <w:highlight w:val="lightGray"/>
              </w:rPr>
              <w:t>Dimensions, localisation, période autorisée, etc.</w:t>
            </w:r>
          </w:p>
          <w:p w14:paraId="70CDB472" w14:textId="29DCACDA" w:rsidR="005E61A0" w:rsidRPr="00125B7C" w:rsidRDefault="00DC2E68" w:rsidP="005E61A0">
            <w:pPr>
              <w:rPr>
                <w:rFonts w:ascii="Arial" w:hAnsi="Arial" w:cs="Arial"/>
                <w:sz w:val="20"/>
                <w:szCs w:val="20"/>
              </w:rPr>
            </w:pPr>
            <w:r w:rsidRPr="00B81AE0">
              <w:rPr>
                <w:rFonts w:ascii="Arial" w:hAnsi="Arial" w:cs="Arial"/>
                <w:sz w:val="16"/>
                <w:szCs w:val="16"/>
              </w:rPr>
              <w:fldChar w:fldCharType="begin">
                <w:ffData>
                  <w:name w:val="Texte1"/>
                  <w:enabled/>
                  <w:calcOnExit w:val="0"/>
                  <w:textInput/>
                </w:ffData>
              </w:fldChar>
            </w:r>
            <w:r w:rsidRPr="00B81AE0">
              <w:rPr>
                <w:rFonts w:ascii="Arial" w:hAnsi="Arial" w:cs="Arial"/>
                <w:sz w:val="16"/>
                <w:szCs w:val="16"/>
              </w:rPr>
              <w:instrText xml:space="preserve"> FORMTEXT </w:instrText>
            </w:r>
            <w:r w:rsidRPr="00B81AE0">
              <w:rPr>
                <w:rFonts w:ascii="Arial" w:hAnsi="Arial" w:cs="Arial"/>
                <w:sz w:val="16"/>
                <w:szCs w:val="16"/>
              </w:rPr>
            </w:r>
            <w:r w:rsidRPr="00B81AE0">
              <w:rPr>
                <w:rFonts w:ascii="Arial" w:hAnsi="Arial" w:cs="Arial"/>
                <w:sz w:val="16"/>
                <w:szCs w:val="16"/>
              </w:rPr>
              <w:fldChar w:fldCharType="separate"/>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t> </w:t>
            </w:r>
            <w:r w:rsidRPr="00B81AE0">
              <w:rPr>
                <w:rFonts w:ascii="Arial" w:hAnsi="Arial" w:cs="Arial"/>
                <w:sz w:val="16"/>
                <w:szCs w:val="16"/>
              </w:rPr>
              <w:fldChar w:fldCharType="end"/>
            </w:r>
          </w:p>
          <w:p w14:paraId="5A10E3F0" w14:textId="42D3AC6F" w:rsidR="005E61A0" w:rsidRPr="00125B7C" w:rsidRDefault="005E61A0" w:rsidP="005E61A0">
            <w:pPr>
              <w:rPr>
                <w:rFonts w:ascii="Arial" w:hAnsi="Arial" w:cs="Arial"/>
                <w:sz w:val="20"/>
                <w:szCs w:val="20"/>
              </w:rPr>
            </w:pPr>
          </w:p>
          <w:p w14:paraId="4D8B05BA" w14:textId="69677D85" w:rsidR="005E61A0" w:rsidRPr="00125B7C" w:rsidRDefault="005E61A0" w:rsidP="005E61A0">
            <w:pPr>
              <w:rPr>
                <w:rFonts w:ascii="Arial" w:hAnsi="Arial" w:cs="Arial"/>
                <w:sz w:val="20"/>
                <w:szCs w:val="20"/>
              </w:rPr>
            </w:pPr>
          </w:p>
          <w:p w14:paraId="42474610" w14:textId="4357991F" w:rsidR="005E61A0" w:rsidRPr="00125B7C" w:rsidRDefault="005E61A0" w:rsidP="005E61A0">
            <w:pPr>
              <w:rPr>
                <w:rFonts w:ascii="Arial" w:hAnsi="Arial" w:cs="Arial"/>
                <w:sz w:val="20"/>
                <w:szCs w:val="20"/>
              </w:rPr>
            </w:pPr>
          </w:p>
          <w:p w14:paraId="129A14C7" w14:textId="3C1BD9F4" w:rsidR="005E61A0" w:rsidRPr="00125B7C" w:rsidRDefault="005E61A0" w:rsidP="005E61A0">
            <w:pPr>
              <w:rPr>
                <w:rFonts w:ascii="Arial" w:hAnsi="Arial" w:cs="Arial"/>
                <w:sz w:val="20"/>
                <w:szCs w:val="20"/>
              </w:rPr>
            </w:pPr>
          </w:p>
          <w:p w14:paraId="1385404F" w14:textId="7A00C1EE" w:rsidR="005E61A0" w:rsidRPr="00125B7C" w:rsidRDefault="005E61A0" w:rsidP="005E61A0">
            <w:pPr>
              <w:rPr>
                <w:rFonts w:ascii="Arial" w:hAnsi="Arial" w:cs="Arial"/>
                <w:sz w:val="20"/>
                <w:szCs w:val="20"/>
              </w:rPr>
            </w:pPr>
          </w:p>
          <w:p w14:paraId="0A1CC040" w14:textId="77777777" w:rsidR="005E61A0" w:rsidRPr="00125B7C" w:rsidRDefault="005E61A0" w:rsidP="005E61A0">
            <w:pPr>
              <w:rPr>
                <w:rFonts w:ascii="Arial" w:hAnsi="Arial" w:cs="Arial"/>
                <w:sz w:val="20"/>
                <w:szCs w:val="20"/>
              </w:rPr>
            </w:pPr>
          </w:p>
          <w:p w14:paraId="2329E71A" w14:textId="77777777" w:rsidR="005E61A0" w:rsidRPr="00125B7C" w:rsidRDefault="005E61A0" w:rsidP="005E61A0">
            <w:pPr>
              <w:rPr>
                <w:rFonts w:ascii="Arial" w:hAnsi="Arial" w:cs="Arial"/>
                <w:sz w:val="20"/>
                <w:szCs w:val="20"/>
              </w:rPr>
            </w:pPr>
          </w:p>
          <w:p w14:paraId="4E1005B0" w14:textId="77777777" w:rsidR="005E61A0" w:rsidRPr="00125B7C" w:rsidRDefault="005E61A0" w:rsidP="005E61A0">
            <w:pPr>
              <w:rPr>
                <w:rFonts w:ascii="Arial" w:hAnsi="Arial" w:cs="Arial"/>
                <w:sz w:val="20"/>
                <w:szCs w:val="20"/>
              </w:rPr>
            </w:pPr>
          </w:p>
          <w:p w14:paraId="230E7283" w14:textId="77777777" w:rsidR="005E61A0" w:rsidRPr="00125B7C" w:rsidRDefault="005E61A0" w:rsidP="005E61A0">
            <w:pPr>
              <w:rPr>
                <w:rFonts w:ascii="Arial" w:hAnsi="Arial" w:cs="Arial"/>
                <w:sz w:val="20"/>
                <w:szCs w:val="20"/>
              </w:rPr>
            </w:pPr>
          </w:p>
          <w:p w14:paraId="034685D3" w14:textId="77777777" w:rsidR="005E61A0" w:rsidRPr="00125B7C" w:rsidRDefault="005E61A0" w:rsidP="005E61A0">
            <w:pPr>
              <w:rPr>
                <w:rFonts w:ascii="Arial" w:hAnsi="Arial" w:cs="Arial"/>
                <w:sz w:val="20"/>
                <w:szCs w:val="20"/>
              </w:rPr>
            </w:pPr>
          </w:p>
          <w:p w14:paraId="6940992E" w14:textId="77777777" w:rsidR="005E61A0" w:rsidRPr="00125B7C" w:rsidRDefault="005E61A0" w:rsidP="005E61A0">
            <w:pPr>
              <w:rPr>
                <w:rFonts w:ascii="Arial" w:hAnsi="Arial" w:cs="Arial"/>
                <w:sz w:val="20"/>
                <w:szCs w:val="20"/>
              </w:rPr>
            </w:pPr>
          </w:p>
          <w:p w14:paraId="6095BBB0" w14:textId="77777777" w:rsidR="005E61A0" w:rsidRPr="00125B7C" w:rsidRDefault="005E61A0" w:rsidP="005E61A0">
            <w:pPr>
              <w:rPr>
                <w:rFonts w:ascii="Arial" w:hAnsi="Arial" w:cs="Arial"/>
                <w:sz w:val="20"/>
                <w:szCs w:val="20"/>
              </w:rPr>
            </w:pPr>
          </w:p>
          <w:p w14:paraId="325696C2" w14:textId="77777777" w:rsidR="005E61A0" w:rsidRPr="00125B7C" w:rsidRDefault="005E61A0" w:rsidP="005E61A0">
            <w:pPr>
              <w:rPr>
                <w:rFonts w:ascii="Arial" w:hAnsi="Arial" w:cs="Arial"/>
                <w:sz w:val="20"/>
                <w:szCs w:val="20"/>
              </w:rPr>
            </w:pPr>
          </w:p>
          <w:p w14:paraId="471B7519" w14:textId="6B4E3510" w:rsidR="005E61A0" w:rsidRPr="00125B7C" w:rsidRDefault="005E61A0" w:rsidP="005E61A0">
            <w:pPr>
              <w:rPr>
                <w:rFonts w:ascii="Arial" w:hAnsi="Arial" w:cs="Arial"/>
                <w:sz w:val="20"/>
                <w:szCs w:val="20"/>
              </w:rPr>
            </w:pPr>
          </w:p>
        </w:tc>
      </w:tr>
    </w:tbl>
    <w:p w14:paraId="2336D390" w14:textId="77777777" w:rsidR="005E61A0" w:rsidRPr="00125B7C" w:rsidRDefault="005E61A0" w:rsidP="00994504">
      <w:pPr>
        <w:pStyle w:val="Paragraphedeliste"/>
        <w:ind w:left="0"/>
        <w:contextualSpacing w:val="0"/>
        <w:rPr>
          <w:rFonts w:ascii="Arial" w:hAnsi="Arial" w:cs="Arial"/>
          <w:sz w:val="20"/>
          <w:szCs w:val="20"/>
        </w:rPr>
      </w:pPr>
    </w:p>
    <w:p w14:paraId="20356CF5" w14:textId="27115139" w:rsidR="005E61A0" w:rsidRPr="00125B7C" w:rsidRDefault="005E61A0" w:rsidP="005E61A0">
      <w:pPr>
        <w:pStyle w:val="Paragraphedeliste"/>
        <w:numPr>
          <w:ilvl w:val="0"/>
          <w:numId w:val="7"/>
        </w:numPr>
        <w:ind w:hanging="720"/>
        <w:contextualSpacing w:val="0"/>
        <w:rPr>
          <w:rFonts w:ascii="Arial" w:hAnsi="Arial" w:cs="Arial"/>
          <w:sz w:val="20"/>
          <w:szCs w:val="20"/>
          <w:highlight w:val="lightGray"/>
        </w:rPr>
      </w:pPr>
      <w:r w:rsidRPr="00125B7C">
        <w:rPr>
          <w:rFonts w:ascii="Arial" w:hAnsi="Arial" w:cs="Arial"/>
          <w:sz w:val="20"/>
          <w:szCs w:val="20"/>
          <w:highlight w:val="lightGray"/>
        </w:rPr>
        <w:t>Autorisation d’occupation du domaine public de la Ville de Québec</w:t>
      </w:r>
    </w:p>
    <w:p w14:paraId="63452DD7" w14:textId="4754EDD9" w:rsidR="00241C35" w:rsidRDefault="004C1542" w:rsidP="00994504">
      <w:pPr>
        <w:pStyle w:val="Paragraphedeliste"/>
        <w:ind w:left="0"/>
        <w:contextualSpacing w:val="0"/>
        <w:rPr>
          <w:rFonts w:ascii="Arial" w:hAnsi="Arial" w:cs="Arial"/>
          <w:sz w:val="20"/>
          <w:szCs w:val="20"/>
          <w:highlight w:val="lightGray"/>
        </w:rPr>
      </w:pPr>
      <w:r w:rsidRPr="004C1542">
        <w:rPr>
          <w:rFonts w:ascii="Arial" w:hAnsi="Arial" w:cs="Arial"/>
          <w:sz w:val="20"/>
          <w:szCs w:val="20"/>
          <w:highlight w:val="lightGray"/>
        </w:rPr>
        <w:t xml:space="preserve">En raison de la situation économique exceptionnelle et circonstancielle reliée à la pandémie de COVID-19, la Ville de Québec autorise la présente demande pour l’installation ou l’agrandissement d’un café-terrasse. </w:t>
      </w:r>
      <w:r w:rsidRPr="004C1542">
        <w:rPr>
          <w:rFonts w:ascii="Arial" w:hAnsi="Arial" w:cs="Arial"/>
          <w:sz w:val="20"/>
          <w:szCs w:val="20"/>
          <w:highlight w:val="lightGray"/>
        </w:rPr>
        <w:lastRenderedPageBreak/>
        <w:t xml:space="preserve">Veuillez noter qu’aucun calcul de la capacité du café-terrasse n’est effectué dans le cadre de cette demande temporaire. Il est également de votre responsabilité de vous assurer du respect des exigences de la Direction nationale de la santé publique. </w:t>
      </w:r>
    </w:p>
    <w:p w14:paraId="0EB64C12" w14:textId="44F417E3" w:rsidR="004C1542" w:rsidRPr="004C1542" w:rsidRDefault="004C1542" w:rsidP="00994504">
      <w:pPr>
        <w:pStyle w:val="Paragraphedeliste"/>
        <w:ind w:left="0"/>
        <w:contextualSpacing w:val="0"/>
        <w:rPr>
          <w:rFonts w:ascii="Arial" w:hAnsi="Arial" w:cs="Arial"/>
          <w:sz w:val="20"/>
          <w:szCs w:val="20"/>
        </w:rPr>
      </w:pPr>
      <w:r w:rsidRPr="004C1542">
        <w:rPr>
          <w:rFonts w:ascii="Arial" w:hAnsi="Arial" w:cs="Arial"/>
          <w:sz w:val="20"/>
          <w:szCs w:val="20"/>
          <w:highlight w:val="lightGray"/>
        </w:rPr>
        <w:t>Ce document doit également vous servir à obtenir vos autorisations auprès de la Régie des alcools, des courses et des jeux (RACJ) dans le cas d’une nouvelle demande ou d’une demande d’agrandissement d’un café-terrasse.</w:t>
      </w:r>
    </w:p>
    <w:tbl>
      <w:tblPr>
        <w:tblStyle w:val="Grilledutableau"/>
        <w:tblW w:w="10627" w:type="dxa"/>
        <w:tblLook w:val="04A0" w:firstRow="1" w:lastRow="0" w:firstColumn="1" w:lastColumn="0" w:noHBand="0" w:noVBand="1"/>
      </w:tblPr>
      <w:tblGrid>
        <w:gridCol w:w="7366"/>
        <w:gridCol w:w="3261"/>
      </w:tblGrid>
      <w:tr w:rsidR="00CD38A4" w:rsidRPr="001E5F4E" w14:paraId="67F779F1" w14:textId="77777777" w:rsidTr="005E61A0">
        <w:tc>
          <w:tcPr>
            <w:tcW w:w="7366" w:type="dxa"/>
          </w:tcPr>
          <w:p w14:paraId="2CA856A2" w14:textId="7BC4B894" w:rsidR="00CD38A4" w:rsidRDefault="00CD38A4" w:rsidP="00483919">
            <w:pPr>
              <w:pStyle w:val="Paragraphedeliste"/>
              <w:ind w:left="0"/>
              <w:contextualSpacing w:val="0"/>
              <w:rPr>
                <w:rFonts w:ascii="Arial" w:hAnsi="Arial" w:cs="Arial"/>
                <w:sz w:val="20"/>
                <w:szCs w:val="20"/>
                <w:highlight w:val="lightGray"/>
              </w:rPr>
            </w:pPr>
            <w:r w:rsidRPr="001E5F4E">
              <w:rPr>
                <w:rFonts w:ascii="Arial" w:hAnsi="Arial" w:cs="Arial"/>
                <w:sz w:val="20"/>
                <w:szCs w:val="20"/>
                <w:highlight w:val="lightGray"/>
              </w:rPr>
              <w:t>SIGNATURE DU DIRECTEUR :</w:t>
            </w:r>
            <w:r w:rsidRPr="001E5F4E">
              <w:rPr>
                <w:rFonts w:ascii="Arial" w:hAnsi="Arial" w:cs="Arial"/>
                <w:sz w:val="20"/>
                <w:szCs w:val="20"/>
                <w:highlight w:val="lightGray"/>
              </w:rPr>
              <w:br/>
            </w:r>
          </w:p>
          <w:p w14:paraId="44EA134E" w14:textId="77777777" w:rsidR="00B838EA" w:rsidRDefault="00B838EA" w:rsidP="00483919">
            <w:pPr>
              <w:pStyle w:val="Paragraphedeliste"/>
              <w:ind w:left="0"/>
              <w:contextualSpacing w:val="0"/>
              <w:rPr>
                <w:rFonts w:ascii="Arial" w:hAnsi="Arial" w:cs="Arial"/>
                <w:sz w:val="20"/>
                <w:szCs w:val="20"/>
                <w:highlight w:val="lightGray"/>
              </w:rPr>
            </w:pPr>
          </w:p>
          <w:p w14:paraId="102D44AE" w14:textId="77777777" w:rsidR="00B838EA" w:rsidRPr="001E5F4E" w:rsidRDefault="00B838EA" w:rsidP="00483919">
            <w:pPr>
              <w:pStyle w:val="Paragraphedeliste"/>
              <w:ind w:left="0"/>
              <w:contextualSpacing w:val="0"/>
              <w:rPr>
                <w:rFonts w:ascii="Arial" w:hAnsi="Arial" w:cs="Arial"/>
                <w:sz w:val="20"/>
                <w:szCs w:val="20"/>
                <w:highlight w:val="lightGray"/>
              </w:rPr>
            </w:pPr>
          </w:p>
          <w:p w14:paraId="51105FAA" w14:textId="77777777" w:rsidR="00CD38A4" w:rsidRPr="001E5F4E" w:rsidRDefault="00CD38A4" w:rsidP="00483919">
            <w:pPr>
              <w:pStyle w:val="Paragraphedeliste"/>
              <w:ind w:left="0"/>
              <w:contextualSpacing w:val="0"/>
              <w:rPr>
                <w:rFonts w:ascii="Arial" w:hAnsi="Arial" w:cs="Arial"/>
                <w:sz w:val="20"/>
                <w:szCs w:val="20"/>
                <w:highlight w:val="lightGray"/>
              </w:rPr>
            </w:pPr>
          </w:p>
          <w:p w14:paraId="7C32DC4A" w14:textId="77777777" w:rsidR="00CD38A4" w:rsidRPr="001E5F4E" w:rsidRDefault="00CD38A4" w:rsidP="00483919">
            <w:pPr>
              <w:pStyle w:val="Paragraphedeliste"/>
              <w:ind w:left="0"/>
              <w:contextualSpacing w:val="0"/>
              <w:rPr>
                <w:rFonts w:ascii="Arial" w:hAnsi="Arial" w:cs="Arial"/>
                <w:sz w:val="20"/>
                <w:szCs w:val="20"/>
                <w:highlight w:val="lightGray"/>
              </w:rPr>
            </w:pPr>
            <w:r w:rsidRPr="001E5F4E">
              <w:rPr>
                <w:rFonts w:ascii="Arial" w:hAnsi="Arial" w:cs="Arial"/>
                <w:sz w:val="20"/>
                <w:szCs w:val="20"/>
                <w:highlight w:val="lightGray"/>
              </w:rPr>
              <w:t>______________________________________________________________</w:t>
            </w:r>
          </w:p>
          <w:p w14:paraId="4639F36D" w14:textId="77777777" w:rsidR="00CD38A4" w:rsidRPr="001E5F4E" w:rsidRDefault="00CD38A4" w:rsidP="00483919">
            <w:pPr>
              <w:pStyle w:val="Paragraphedeliste"/>
              <w:ind w:left="0"/>
              <w:contextualSpacing w:val="0"/>
              <w:rPr>
                <w:rFonts w:ascii="Arial" w:hAnsi="Arial" w:cs="Arial"/>
                <w:sz w:val="20"/>
                <w:szCs w:val="20"/>
                <w:highlight w:val="lightGray"/>
              </w:rPr>
            </w:pPr>
          </w:p>
        </w:tc>
        <w:tc>
          <w:tcPr>
            <w:tcW w:w="3261" w:type="dxa"/>
          </w:tcPr>
          <w:p w14:paraId="383C6FD8" w14:textId="77777777" w:rsidR="00CD38A4" w:rsidRPr="001E5F4E" w:rsidRDefault="00CD38A4" w:rsidP="00483919">
            <w:pPr>
              <w:pStyle w:val="Paragraphedeliste"/>
              <w:ind w:left="0"/>
              <w:contextualSpacing w:val="0"/>
              <w:rPr>
                <w:rFonts w:ascii="Arial" w:hAnsi="Arial" w:cs="Arial"/>
                <w:sz w:val="20"/>
                <w:szCs w:val="20"/>
                <w:highlight w:val="lightGray"/>
              </w:rPr>
            </w:pPr>
            <w:r w:rsidRPr="001E5F4E">
              <w:rPr>
                <w:rFonts w:ascii="Arial" w:hAnsi="Arial" w:cs="Arial"/>
                <w:sz w:val="20"/>
                <w:szCs w:val="20"/>
                <w:highlight w:val="lightGray"/>
              </w:rPr>
              <w:t>Date :</w:t>
            </w:r>
            <w:r w:rsidRPr="001E5F4E">
              <w:rPr>
                <w:rFonts w:ascii="Arial" w:hAnsi="Arial" w:cs="Arial"/>
                <w:sz w:val="20"/>
                <w:szCs w:val="20"/>
                <w:highlight w:val="lightGray"/>
              </w:rPr>
              <w:br/>
            </w:r>
          </w:p>
          <w:p w14:paraId="019B83BF" w14:textId="62F375D2" w:rsidR="00CD38A4" w:rsidRDefault="00CD38A4" w:rsidP="00483919">
            <w:pPr>
              <w:pStyle w:val="Paragraphedeliste"/>
              <w:ind w:left="0"/>
              <w:contextualSpacing w:val="0"/>
              <w:rPr>
                <w:rFonts w:ascii="Arial" w:hAnsi="Arial" w:cs="Arial"/>
                <w:sz w:val="20"/>
                <w:szCs w:val="20"/>
                <w:highlight w:val="lightGray"/>
              </w:rPr>
            </w:pPr>
          </w:p>
          <w:p w14:paraId="30FBD501" w14:textId="77777777" w:rsidR="00B838EA" w:rsidRDefault="00B838EA" w:rsidP="00483919">
            <w:pPr>
              <w:pStyle w:val="Paragraphedeliste"/>
              <w:ind w:left="0"/>
              <w:contextualSpacing w:val="0"/>
              <w:rPr>
                <w:rFonts w:ascii="Arial" w:hAnsi="Arial" w:cs="Arial"/>
                <w:sz w:val="20"/>
                <w:szCs w:val="20"/>
                <w:highlight w:val="lightGray"/>
              </w:rPr>
            </w:pPr>
          </w:p>
          <w:p w14:paraId="16454DC2" w14:textId="77777777" w:rsidR="00B838EA" w:rsidRPr="001E5F4E" w:rsidRDefault="00B838EA" w:rsidP="00483919">
            <w:pPr>
              <w:pStyle w:val="Paragraphedeliste"/>
              <w:ind w:left="0"/>
              <w:contextualSpacing w:val="0"/>
              <w:rPr>
                <w:rFonts w:ascii="Arial" w:hAnsi="Arial" w:cs="Arial"/>
                <w:sz w:val="20"/>
                <w:szCs w:val="20"/>
                <w:highlight w:val="lightGray"/>
              </w:rPr>
            </w:pPr>
          </w:p>
          <w:p w14:paraId="4619D46F" w14:textId="77777777" w:rsidR="00CD38A4" w:rsidRPr="001E5F4E" w:rsidRDefault="00CD38A4" w:rsidP="00483919">
            <w:pPr>
              <w:pStyle w:val="Paragraphedeliste"/>
              <w:ind w:left="0"/>
              <w:contextualSpacing w:val="0"/>
              <w:rPr>
                <w:rFonts w:ascii="Arial" w:hAnsi="Arial" w:cs="Arial"/>
                <w:sz w:val="20"/>
                <w:szCs w:val="20"/>
                <w:highlight w:val="lightGray"/>
              </w:rPr>
            </w:pPr>
            <w:r w:rsidRPr="001E5F4E">
              <w:rPr>
                <w:rFonts w:ascii="Arial" w:hAnsi="Arial" w:cs="Arial"/>
                <w:sz w:val="20"/>
                <w:szCs w:val="20"/>
                <w:highlight w:val="lightGray"/>
              </w:rPr>
              <w:t>___________________</w:t>
            </w:r>
          </w:p>
        </w:tc>
      </w:tr>
    </w:tbl>
    <w:p w14:paraId="1C0E1321" w14:textId="77777777" w:rsidR="00CD38A4" w:rsidRPr="00CC5A78" w:rsidRDefault="00CD38A4" w:rsidP="00994504">
      <w:pPr>
        <w:pStyle w:val="Paragraphedeliste"/>
        <w:ind w:left="0"/>
        <w:contextualSpacing w:val="0"/>
        <w:rPr>
          <w:rFonts w:ascii="Arial" w:hAnsi="Arial" w:cs="Arial"/>
          <w:sz w:val="20"/>
          <w:szCs w:val="20"/>
          <w:highlight w:val="lightGray"/>
        </w:rPr>
      </w:pPr>
    </w:p>
    <w:p w14:paraId="6300A723" w14:textId="54F9F069" w:rsidR="00CD38A4" w:rsidRDefault="00CD38A4" w:rsidP="00994504">
      <w:pPr>
        <w:pStyle w:val="Paragraphedeliste"/>
        <w:ind w:left="0"/>
        <w:contextualSpacing w:val="0"/>
        <w:rPr>
          <w:rFonts w:ascii="Arial" w:hAnsi="Arial" w:cs="Arial"/>
          <w:sz w:val="20"/>
          <w:szCs w:val="20"/>
        </w:rPr>
      </w:pPr>
      <w:r w:rsidRPr="00CC5A78">
        <w:rPr>
          <w:rFonts w:ascii="Arial" w:hAnsi="Arial" w:cs="Arial"/>
          <w:sz w:val="20"/>
          <w:szCs w:val="20"/>
          <w:highlight w:val="lightGray"/>
        </w:rPr>
        <w:t>La présente entente est valide jusqu’au : __________________________________________</w:t>
      </w:r>
      <w:r w:rsidR="00B838EA" w:rsidRPr="00CC5A78">
        <w:rPr>
          <w:rFonts w:ascii="Arial" w:hAnsi="Arial" w:cs="Arial"/>
          <w:sz w:val="20"/>
          <w:szCs w:val="20"/>
          <w:highlight w:val="lightGray"/>
        </w:rPr>
        <w:t xml:space="preserve"> (l</w:t>
      </w:r>
      <w:r w:rsidR="00CC5A78" w:rsidRPr="00CC5A78">
        <w:rPr>
          <w:rFonts w:ascii="Arial" w:hAnsi="Arial" w:cs="Arial"/>
          <w:sz w:val="20"/>
          <w:szCs w:val="20"/>
          <w:highlight w:val="lightGray"/>
        </w:rPr>
        <w:t>es périodes d’occupation peuvent varier selon le secteur où est situé l’établissement concerné).</w:t>
      </w:r>
    </w:p>
    <w:p w14:paraId="1388BDF8" w14:textId="3085C1EC" w:rsidR="004C1542" w:rsidRPr="004C1542" w:rsidRDefault="004C1542" w:rsidP="00241C35">
      <w:pPr>
        <w:pStyle w:val="Default"/>
        <w:rPr>
          <w:sz w:val="20"/>
          <w:szCs w:val="20"/>
        </w:rPr>
      </w:pPr>
    </w:p>
    <w:sectPr w:rsidR="004C1542" w:rsidRPr="004C1542" w:rsidSect="00997CFF">
      <w:headerReference w:type="default" r:id="rId9"/>
      <w:footerReference w:type="default" r:id="rId10"/>
      <w:pgSz w:w="12240" w:h="15840"/>
      <w:pgMar w:top="2835" w:right="180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FA56" w14:textId="77777777" w:rsidR="009B0892" w:rsidRDefault="009B0892" w:rsidP="00997CFF">
      <w:pPr>
        <w:spacing w:after="0" w:line="240" w:lineRule="auto"/>
      </w:pPr>
      <w:r>
        <w:separator/>
      </w:r>
    </w:p>
  </w:endnote>
  <w:endnote w:type="continuationSeparator" w:id="0">
    <w:p w14:paraId="335533D1" w14:textId="77777777" w:rsidR="009B0892" w:rsidRDefault="009B0892" w:rsidP="0099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70163"/>
      <w:docPartObj>
        <w:docPartGallery w:val="Page Numbers (Bottom of Page)"/>
        <w:docPartUnique/>
      </w:docPartObj>
    </w:sdtPr>
    <w:sdtEndPr/>
    <w:sdtContent>
      <w:p w14:paraId="5FA57052" w14:textId="7F210A36" w:rsidR="00CC5A78" w:rsidRDefault="00CC5A78">
        <w:pPr>
          <w:pStyle w:val="Pieddepage"/>
          <w:jc w:val="right"/>
        </w:pPr>
        <w:r>
          <w:fldChar w:fldCharType="begin"/>
        </w:r>
        <w:r>
          <w:instrText>PAGE   \* MERGEFORMAT</w:instrText>
        </w:r>
        <w:r>
          <w:fldChar w:fldCharType="separate"/>
        </w:r>
        <w:r>
          <w:rPr>
            <w:lang w:val="fr-FR"/>
          </w:rPr>
          <w:t>2</w:t>
        </w:r>
        <w:r>
          <w:fldChar w:fldCharType="end"/>
        </w:r>
      </w:p>
    </w:sdtContent>
  </w:sdt>
  <w:p w14:paraId="1ACEF86E" w14:textId="77777777" w:rsidR="00CC5A78" w:rsidRDefault="00CC5A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9AB2" w14:textId="77777777" w:rsidR="009B0892" w:rsidRDefault="009B0892" w:rsidP="00997CFF">
      <w:pPr>
        <w:spacing w:after="0" w:line="240" w:lineRule="auto"/>
      </w:pPr>
      <w:r>
        <w:separator/>
      </w:r>
    </w:p>
  </w:footnote>
  <w:footnote w:type="continuationSeparator" w:id="0">
    <w:p w14:paraId="45D8CA1B" w14:textId="77777777" w:rsidR="009B0892" w:rsidRDefault="009B0892" w:rsidP="0099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EC08" w14:textId="06845534" w:rsidR="00997CFF" w:rsidRPr="007F4692" w:rsidRDefault="007F4692" w:rsidP="00D52A5E">
    <w:pPr>
      <w:pStyle w:val="En-tte"/>
      <w:tabs>
        <w:tab w:val="clear" w:pos="4320"/>
        <w:tab w:val="clear" w:pos="8640"/>
        <w:tab w:val="left" w:pos="7186"/>
      </w:tabs>
      <w:ind w:right="-1141"/>
      <w:jc w:val="right"/>
      <w:rPr>
        <w:rFonts w:ascii="Arial" w:hAnsi="Arial" w:cs="Arial"/>
        <w:b/>
        <w:bCs/>
        <w:sz w:val="28"/>
        <w:szCs w:val="28"/>
      </w:rPr>
    </w:pPr>
    <w:r w:rsidRPr="00D52A5E">
      <w:rPr>
        <w:rFonts w:ascii="Arial" w:hAnsi="Arial" w:cs="Arial"/>
        <w:b/>
        <w:bCs/>
        <w:caps/>
        <w:noProof/>
        <w:sz w:val="28"/>
        <w:szCs w:val="28"/>
      </w:rPr>
      <mc:AlternateContent>
        <mc:Choice Requires="wps">
          <w:drawing>
            <wp:anchor distT="45720" distB="45720" distL="114300" distR="114300" simplePos="0" relativeHeight="251661312" behindDoc="0" locked="0" layoutInCell="1" allowOverlap="1" wp14:anchorId="1ABA48CA" wp14:editId="2EF49A8F">
              <wp:simplePos x="0" y="0"/>
              <wp:positionH relativeFrom="column">
                <wp:posOffset>909320</wp:posOffset>
              </wp:positionH>
              <wp:positionV relativeFrom="paragraph">
                <wp:posOffset>316230</wp:posOffset>
              </wp:positionV>
              <wp:extent cx="236093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C4D3A9C" w14:textId="69AE73CA" w:rsidR="00D52A5E" w:rsidRPr="00596D9E" w:rsidRDefault="00D52A5E">
                          <w:pPr>
                            <w:rPr>
                              <w:rFonts w:ascii="Arial" w:hAnsi="Arial" w:cs="Arial"/>
                            </w:rPr>
                          </w:pPr>
                          <w:r w:rsidRPr="00596D9E">
                            <w:rPr>
                              <w:rFonts w:ascii="Arial" w:hAnsi="Arial" w:cs="Arial"/>
                            </w:rPr>
                            <w:t>Service du développement économique et des grands projets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BA48CA" id="_x0000_t202" coordsize="21600,21600" o:spt="202" path="m,l,21600r21600,l21600,xe">
              <v:stroke joinstyle="miter"/>
              <v:path gradientshapeok="t" o:connecttype="rect"/>
            </v:shapetype>
            <v:shape id="Zone de texte 2" o:spid="_x0000_s1026" type="#_x0000_t202" style="position:absolute;left:0;text-align:left;margin-left:71.6pt;margin-top:24.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" filled="f" stroked="f">
              <v:textbox style="mso-fit-shape-to-text:t">
                <w:txbxContent>
                  <w:p w14:paraId="4C4D3A9C" w14:textId="69AE73CA" w:rsidR="00D52A5E" w:rsidRPr="00596D9E" w:rsidRDefault="00D52A5E">
                    <w:pPr>
                      <w:rPr>
                        <w:rFonts w:ascii="Arial" w:hAnsi="Arial" w:cs="Arial"/>
                      </w:rPr>
                    </w:pPr>
                    <w:r w:rsidRPr="00596D9E">
                      <w:rPr>
                        <w:rFonts w:ascii="Arial" w:hAnsi="Arial" w:cs="Arial"/>
                      </w:rPr>
                      <w:t>Service du développement économique et des grands projets</w:t>
                    </w:r>
                  </w:p>
                </w:txbxContent>
              </v:textbox>
              <w10:wrap type="square"/>
            </v:shape>
          </w:pict>
        </mc:Fallback>
      </mc:AlternateContent>
    </w:r>
    <w:r w:rsidRPr="00D52A5E">
      <w:rPr>
        <w:rFonts w:ascii="Arial" w:hAnsi="Arial" w:cs="Arial"/>
        <w:noProof/>
        <w:sz w:val="28"/>
        <w:szCs w:val="28"/>
      </w:rPr>
      <w:drawing>
        <wp:anchor distT="0" distB="0" distL="114300" distR="114300" simplePos="0" relativeHeight="251659264" behindDoc="0" locked="0" layoutInCell="1" allowOverlap="1" wp14:anchorId="1B42E0A0" wp14:editId="5BD16EF7">
          <wp:simplePos x="0" y="0"/>
          <wp:positionH relativeFrom="column">
            <wp:posOffset>-123825</wp:posOffset>
          </wp:positionH>
          <wp:positionV relativeFrom="paragraph">
            <wp:posOffset>176530</wp:posOffset>
          </wp:positionV>
          <wp:extent cx="932180" cy="601345"/>
          <wp:effectExtent l="0" t="0" r="0" b="0"/>
          <wp:wrapSquare wrapText="bothSides"/>
          <wp:docPr id="2" name="Image 4" descr="Description : logo bateau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bateau no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18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CFF" w:rsidRPr="00D52A5E">
      <w:rPr>
        <w:rFonts w:ascii="Arial" w:hAnsi="Arial" w:cs="Arial"/>
        <w:b/>
        <w:bCs/>
        <w:caps/>
        <w:sz w:val="28"/>
        <w:szCs w:val="28"/>
      </w:rPr>
      <w:t>Demande d’occupation du domaine public</w:t>
    </w:r>
    <w:r>
      <w:rPr>
        <w:rFonts w:ascii="Arial" w:hAnsi="Arial" w:cs="Arial"/>
        <w:b/>
        <w:bCs/>
        <w:caps/>
        <w:sz w:val="28"/>
        <w:szCs w:val="28"/>
      </w:rPr>
      <w:br/>
    </w:r>
    <w:r>
      <w:rPr>
        <w:rFonts w:ascii="Arial" w:hAnsi="Arial" w:cs="Arial"/>
        <w:b/>
        <w:bCs/>
        <w:sz w:val="28"/>
        <w:szCs w:val="28"/>
      </w:rPr>
      <w:t>Café-terrasse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3A3B6C"/>
    <w:multiLevelType w:val="hybridMultilevel"/>
    <w:tmpl w:val="749CE61A"/>
    <w:lvl w:ilvl="0" w:tplc="0C0C000D">
      <w:start w:val="1"/>
      <w:numFmt w:val="bullet"/>
      <w:lvlText w:val=""/>
      <w:lvlJc w:val="left"/>
      <w:pPr>
        <w:ind w:left="900" w:hanging="360"/>
      </w:pPr>
      <w:rPr>
        <w:rFonts w:ascii="Wingdings" w:hAnsi="Wingdings" w:hint="default"/>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 w15:restartNumberingAfterBreak="0">
    <w:nsid w:val="22B942D5"/>
    <w:multiLevelType w:val="hybridMultilevel"/>
    <w:tmpl w:val="BF40B3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9085A2B"/>
    <w:multiLevelType w:val="hybridMultilevel"/>
    <w:tmpl w:val="FD8ECF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F6619E7"/>
    <w:multiLevelType w:val="hybridMultilevel"/>
    <w:tmpl w:val="A058E84C"/>
    <w:lvl w:ilvl="0" w:tplc="85408B62">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305D23"/>
    <w:multiLevelType w:val="hybridMultilevel"/>
    <w:tmpl w:val="60B0C3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64375A"/>
    <w:multiLevelType w:val="multilevel"/>
    <w:tmpl w:val="72DA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22FA2"/>
    <w:multiLevelType w:val="multilevel"/>
    <w:tmpl w:val="40C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CLg+7hK0uo6nIMwkKwZpbiSipGdG/KYzGSQ7q6sfXU4rFTbfuPOENIhQF7kwjDiXiZPpGWgLd7sHse0vRpO4w==" w:salt="EyT7un9iFySSi6jccalL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FF"/>
    <w:rsid w:val="001168E0"/>
    <w:rsid w:val="00125B7C"/>
    <w:rsid w:val="0013612F"/>
    <w:rsid w:val="001E5F4E"/>
    <w:rsid w:val="00234177"/>
    <w:rsid w:val="00241C35"/>
    <w:rsid w:val="003829D7"/>
    <w:rsid w:val="003F5E48"/>
    <w:rsid w:val="004C1542"/>
    <w:rsid w:val="005227F2"/>
    <w:rsid w:val="00575232"/>
    <w:rsid w:val="00596D9E"/>
    <w:rsid w:val="005E61A0"/>
    <w:rsid w:val="00633022"/>
    <w:rsid w:val="0069361F"/>
    <w:rsid w:val="006B4B5E"/>
    <w:rsid w:val="006D0B44"/>
    <w:rsid w:val="007F4692"/>
    <w:rsid w:val="00910107"/>
    <w:rsid w:val="00913C54"/>
    <w:rsid w:val="00994504"/>
    <w:rsid w:val="00997CFF"/>
    <w:rsid w:val="009B0892"/>
    <w:rsid w:val="00B838EA"/>
    <w:rsid w:val="00BC3384"/>
    <w:rsid w:val="00C4256F"/>
    <w:rsid w:val="00CC5A78"/>
    <w:rsid w:val="00CD38A4"/>
    <w:rsid w:val="00D23304"/>
    <w:rsid w:val="00D52A5E"/>
    <w:rsid w:val="00DB5348"/>
    <w:rsid w:val="00DC2E68"/>
    <w:rsid w:val="00DE26E4"/>
    <w:rsid w:val="00E97D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E49E"/>
  <w15:chartTrackingRefBased/>
  <w15:docId w15:val="{C1ABE33D-608F-44A2-AD18-D4BEE4E9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CFF"/>
    <w:pPr>
      <w:tabs>
        <w:tab w:val="center" w:pos="4320"/>
        <w:tab w:val="right" w:pos="8640"/>
      </w:tabs>
      <w:spacing w:after="0" w:line="240" w:lineRule="auto"/>
    </w:pPr>
  </w:style>
  <w:style w:type="character" w:customStyle="1" w:styleId="En-tteCar">
    <w:name w:val="En-tête Car"/>
    <w:basedOn w:val="Policepardfaut"/>
    <w:link w:val="En-tte"/>
    <w:uiPriority w:val="99"/>
    <w:rsid w:val="00997CFF"/>
  </w:style>
  <w:style w:type="paragraph" w:styleId="Pieddepage">
    <w:name w:val="footer"/>
    <w:basedOn w:val="Normal"/>
    <w:link w:val="PieddepageCar"/>
    <w:uiPriority w:val="99"/>
    <w:unhideWhenUsed/>
    <w:rsid w:val="00997CF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97CFF"/>
  </w:style>
  <w:style w:type="table" w:styleId="Grilledutableau">
    <w:name w:val="Table Grid"/>
    <w:basedOn w:val="TableauNormal"/>
    <w:uiPriority w:val="39"/>
    <w:rsid w:val="0099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7CFF"/>
    <w:pPr>
      <w:ind w:left="720"/>
      <w:contextualSpacing/>
    </w:pPr>
  </w:style>
  <w:style w:type="character" w:styleId="Lienhypertexte">
    <w:name w:val="Hyperlink"/>
    <w:basedOn w:val="Policepardfaut"/>
    <w:uiPriority w:val="99"/>
    <w:unhideWhenUsed/>
    <w:rsid w:val="00DE26E4"/>
    <w:rPr>
      <w:color w:val="0563C1" w:themeColor="hyperlink"/>
      <w:u w:val="single"/>
    </w:rPr>
  </w:style>
  <w:style w:type="character" w:styleId="Mentionnonrsolue">
    <w:name w:val="Unresolved Mention"/>
    <w:basedOn w:val="Policepardfaut"/>
    <w:uiPriority w:val="99"/>
    <w:semiHidden/>
    <w:unhideWhenUsed/>
    <w:rsid w:val="00DE26E4"/>
    <w:rPr>
      <w:color w:val="605E5C"/>
      <w:shd w:val="clear" w:color="auto" w:fill="E1DFDD"/>
    </w:rPr>
  </w:style>
  <w:style w:type="paragraph" w:customStyle="1" w:styleId="Default">
    <w:name w:val="Default"/>
    <w:rsid w:val="004C15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13904">
      <w:bodyDiv w:val="1"/>
      <w:marLeft w:val="0"/>
      <w:marRight w:val="0"/>
      <w:marTop w:val="0"/>
      <w:marBottom w:val="0"/>
      <w:divBdr>
        <w:top w:val="none" w:sz="0" w:space="0" w:color="auto"/>
        <w:left w:val="none" w:sz="0" w:space="0" w:color="auto"/>
        <w:bottom w:val="none" w:sz="0" w:space="0" w:color="auto"/>
        <w:right w:val="none" w:sz="0" w:space="0" w:color="auto"/>
      </w:divBdr>
    </w:div>
    <w:div w:id="9474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gp.location@ville.quebec.qc.ca" TargetMode="External"/><Relationship Id="rId3" Type="http://schemas.openxmlformats.org/officeDocument/2006/relationships/settings" Target="settings.xml"/><Relationship Id="rId7" Type="http://schemas.openxmlformats.org/officeDocument/2006/relationships/hyperlink" Target="https://www.ville.quebec.qc.ca/gens_affaires/reglements_permis/cafe-terrasse/docs/guide-amenagement-cafe-terrasse-stationne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Sébastien (DEGP-DEIEC)</dc:creator>
  <cp:keywords/>
  <dc:description/>
  <cp:lastModifiedBy>Gagnon, Sylvie-b (COM-ME)</cp:lastModifiedBy>
  <cp:revision>2</cp:revision>
  <dcterms:created xsi:type="dcterms:W3CDTF">2022-02-10T12:53:00Z</dcterms:created>
  <dcterms:modified xsi:type="dcterms:W3CDTF">2022-02-10T12:53:00Z</dcterms:modified>
</cp:coreProperties>
</file>